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6D" w:rsidRPr="00526ACC" w:rsidRDefault="00872614" w:rsidP="00C0628F">
      <w:pPr>
        <w:pStyle w:val="a5"/>
        <w:tabs>
          <w:tab w:val="left" w:pos="9000"/>
        </w:tabs>
        <w:jc w:val="center"/>
        <w:rPr>
          <w:b/>
          <w:bCs/>
          <w:szCs w:val="28"/>
        </w:rPr>
      </w:pPr>
      <w:r w:rsidRPr="00872614">
        <w:rPr>
          <w:b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7pt;width:54pt;height:1in;z-index:251660288;visibility:visible;mso-wrap-edited:f">
            <v:imagedata r:id="rId6" o:title="" gain="142470f" blacklevel="-9830f" grayscale="t"/>
            <w10:wrap type="topAndBottom" anchorx="page"/>
          </v:shape>
          <o:OLEObject Type="Embed" ProgID="Word.Picture.8" ShapeID="_x0000_s1026" DrawAspect="Content" ObjectID="_1699170116" r:id="rId7"/>
        </w:pict>
      </w:r>
      <w:r w:rsidR="006E0C97">
        <w:rPr>
          <w:b/>
          <w:bCs/>
          <w:szCs w:val="28"/>
        </w:rPr>
        <w:t xml:space="preserve">А Д М И Н И С Т </w:t>
      </w:r>
      <w:proofErr w:type="gramStart"/>
      <w:r w:rsidR="006E0C97">
        <w:rPr>
          <w:b/>
          <w:bCs/>
          <w:szCs w:val="28"/>
        </w:rPr>
        <w:t>Р</w:t>
      </w:r>
      <w:proofErr w:type="gramEnd"/>
      <w:r w:rsidR="006E0C97">
        <w:rPr>
          <w:b/>
          <w:bCs/>
          <w:szCs w:val="28"/>
        </w:rPr>
        <w:t xml:space="preserve"> А Ц И Я</w:t>
      </w:r>
    </w:p>
    <w:p w:rsidR="008B6C6D" w:rsidRPr="00526ACC" w:rsidRDefault="008B6C6D" w:rsidP="00C0628F">
      <w:pPr>
        <w:pStyle w:val="a5"/>
        <w:ind w:left="150"/>
        <w:jc w:val="center"/>
        <w:rPr>
          <w:b/>
          <w:szCs w:val="28"/>
        </w:rPr>
      </w:pPr>
      <w:r w:rsidRPr="00526ACC">
        <w:rPr>
          <w:b/>
          <w:szCs w:val="28"/>
        </w:rPr>
        <w:t>РАХМАНОВСКОГО</w:t>
      </w:r>
      <w:r w:rsidR="00C0628F">
        <w:rPr>
          <w:b/>
          <w:szCs w:val="28"/>
        </w:rPr>
        <w:t xml:space="preserve"> </w:t>
      </w:r>
      <w:r w:rsidRPr="00526ACC">
        <w:rPr>
          <w:b/>
          <w:szCs w:val="28"/>
        </w:rPr>
        <w:t>МУНИЦИПАЛЬНОГО</w:t>
      </w:r>
      <w:r w:rsidR="00C0628F">
        <w:rPr>
          <w:b/>
          <w:szCs w:val="28"/>
        </w:rPr>
        <w:t xml:space="preserve"> </w:t>
      </w:r>
      <w:r w:rsidRPr="00526ACC">
        <w:rPr>
          <w:b/>
          <w:szCs w:val="28"/>
        </w:rPr>
        <w:t>ОБРАЗОВАНИЯ</w:t>
      </w:r>
    </w:p>
    <w:p w:rsidR="008B6C6D" w:rsidRPr="00336EFF" w:rsidRDefault="008B6C6D" w:rsidP="00C0628F">
      <w:pPr>
        <w:pStyle w:val="a5"/>
        <w:ind w:left="150"/>
        <w:jc w:val="center"/>
        <w:rPr>
          <w:b/>
          <w:szCs w:val="28"/>
        </w:rPr>
      </w:pPr>
      <w:r w:rsidRPr="00336EFF">
        <w:rPr>
          <w:b/>
        </w:rPr>
        <w:t>ПУГАЧЕВСКОГО</w:t>
      </w:r>
      <w:r w:rsidR="00C0628F">
        <w:rPr>
          <w:b/>
        </w:rPr>
        <w:t xml:space="preserve"> </w:t>
      </w:r>
      <w:r w:rsidRPr="00336EFF">
        <w:rPr>
          <w:b/>
        </w:rPr>
        <w:t>МУНИЦИПАЛЬНОГО</w:t>
      </w:r>
      <w:r w:rsidR="00C0628F">
        <w:rPr>
          <w:b/>
        </w:rPr>
        <w:t xml:space="preserve"> </w:t>
      </w:r>
      <w:r w:rsidRPr="00336EFF">
        <w:rPr>
          <w:b/>
        </w:rPr>
        <w:t>РАЙОНА</w:t>
      </w:r>
    </w:p>
    <w:p w:rsidR="008B6C6D" w:rsidRPr="00560F37" w:rsidRDefault="008B6C6D" w:rsidP="00C0628F">
      <w:pPr>
        <w:pStyle w:val="a3"/>
        <w:rPr>
          <w:bCs w:val="0"/>
          <w:szCs w:val="28"/>
        </w:rPr>
      </w:pPr>
      <w:r w:rsidRPr="00336EFF">
        <w:rPr>
          <w:bCs w:val="0"/>
          <w:szCs w:val="28"/>
        </w:rPr>
        <w:t>САРАТОВСКОЙ</w:t>
      </w:r>
      <w:r w:rsidR="00C0628F">
        <w:rPr>
          <w:bCs w:val="0"/>
          <w:szCs w:val="28"/>
        </w:rPr>
        <w:t xml:space="preserve"> </w:t>
      </w:r>
      <w:r w:rsidRPr="00336EFF">
        <w:rPr>
          <w:bCs w:val="0"/>
          <w:szCs w:val="28"/>
        </w:rPr>
        <w:t>ОБЛАСТИ</w:t>
      </w:r>
    </w:p>
    <w:p w:rsidR="008B6C6D" w:rsidRDefault="008B6C6D" w:rsidP="008B6C6D">
      <w:pPr>
        <w:pStyle w:val="a3"/>
        <w:ind w:left="4800"/>
        <w:jc w:val="left"/>
        <w:rPr>
          <w:b w:val="0"/>
          <w:bCs w:val="0"/>
          <w:sz w:val="24"/>
        </w:rPr>
      </w:pPr>
    </w:p>
    <w:p w:rsidR="008B6C6D" w:rsidRPr="00336EFF" w:rsidRDefault="00C0628F" w:rsidP="001C1490">
      <w:pPr>
        <w:pStyle w:val="a3"/>
        <w:tabs>
          <w:tab w:val="left" w:pos="8235"/>
        </w:tabs>
        <w:ind w:left="2832"/>
        <w:jc w:val="left"/>
        <w:rPr>
          <w:bCs w:val="0"/>
          <w:szCs w:val="28"/>
        </w:rPr>
      </w:pPr>
      <w:r>
        <w:rPr>
          <w:bCs w:val="0"/>
          <w:szCs w:val="28"/>
        </w:rPr>
        <w:t xml:space="preserve"> </w:t>
      </w:r>
      <w:proofErr w:type="gramStart"/>
      <w:r w:rsidR="008B6C6D" w:rsidRPr="00336EFF">
        <w:rPr>
          <w:bCs w:val="0"/>
          <w:szCs w:val="28"/>
        </w:rPr>
        <w:t>П</w:t>
      </w:r>
      <w:proofErr w:type="gramEnd"/>
      <w:r w:rsidR="008B6C6D">
        <w:rPr>
          <w:bCs w:val="0"/>
          <w:szCs w:val="28"/>
        </w:rPr>
        <w:t xml:space="preserve"> </w:t>
      </w:r>
      <w:r w:rsidR="008B6C6D" w:rsidRPr="00336EFF">
        <w:rPr>
          <w:bCs w:val="0"/>
          <w:szCs w:val="28"/>
        </w:rPr>
        <w:t>О</w:t>
      </w:r>
      <w:r w:rsidR="008B6C6D">
        <w:rPr>
          <w:bCs w:val="0"/>
          <w:szCs w:val="28"/>
        </w:rPr>
        <w:t xml:space="preserve"> </w:t>
      </w:r>
      <w:r w:rsidR="008B6C6D" w:rsidRPr="00336EFF">
        <w:rPr>
          <w:bCs w:val="0"/>
          <w:szCs w:val="28"/>
        </w:rPr>
        <w:t>С</w:t>
      </w:r>
      <w:r w:rsidR="008B6C6D">
        <w:rPr>
          <w:bCs w:val="0"/>
          <w:szCs w:val="28"/>
        </w:rPr>
        <w:t xml:space="preserve"> </w:t>
      </w:r>
      <w:r w:rsidR="008B6C6D" w:rsidRPr="00336EFF">
        <w:rPr>
          <w:bCs w:val="0"/>
          <w:szCs w:val="28"/>
        </w:rPr>
        <w:t>Т</w:t>
      </w:r>
      <w:r w:rsidR="008B6C6D">
        <w:rPr>
          <w:bCs w:val="0"/>
          <w:szCs w:val="28"/>
        </w:rPr>
        <w:t xml:space="preserve"> </w:t>
      </w:r>
      <w:r w:rsidR="008B6C6D" w:rsidRPr="00336EFF">
        <w:rPr>
          <w:bCs w:val="0"/>
          <w:szCs w:val="28"/>
        </w:rPr>
        <w:t>А</w:t>
      </w:r>
      <w:r w:rsidR="008B6C6D">
        <w:rPr>
          <w:bCs w:val="0"/>
          <w:szCs w:val="28"/>
        </w:rPr>
        <w:t xml:space="preserve"> </w:t>
      </w:r>
      <w:r w:rsidR="008B6C6D" w:rsidRPr="00336EFF">
        <w:rPr>
          <w:bCs w:val="0"/>
          <w:szCs w:val="28"/>
        </w:rPr>
        <w:t>Н</w:t>
      </w:r>
      <w:r w:rsidR="008B6C6D">
        <w:rPr>
          <w:bCs w:val="0"/>
          <w:szCs w:val="28"/>
        </w:rPr>
        <w:t xml:space="preserve"> </w:t>
      </w:r>
      <w:r w:rsidR="008B6C6D" w:rsidRPr="00336EFF">
        <w:rPr>
          <w:bCs w:val="0"/>
          <w:szCs w:val="28"/>
        </w:rPr>
        <w:t>О</w:t>
      </w:r>
      <w:r w:rsidR="008B6C6D">
        <w:rPr>
          <w:bCs w:val="0"/>
          <w:szCs w:val="28"/>
        </w:rPr>
        <w:t xml:space="preserve"> </w:t>
      </w:r>
      <w:r w:rsidR="008B6C6D" w:rsidRPr="00336EFF">
        <w:rPr>
          <w:bCs w:val="0"/>
          <w:szCs w:val="28"/>
        </w:rPr>
        <w:t>В</w:t>
      </w:r>
      <w:r w:rsidR="008B6C6D">
        <w:rPr>
          <w:bCs w:val="0"/>
          <w:szCs w:val="28"/>
        </w:rPr>
        <w:t xml:space="preserve"> </w:t>
      </w:r>
      <w:r w:rsidR="008B6C6D" w:rsidRPr="00336EFF">
        <w:rPr>
          <w:bCs w:val="0"/>
          <w:szCs w:val="28"/>
        </w:rPr>
        <w:t>Л</w:t>
      </w:r>
      <w:r w:rsidR="008B6C6D">
        <w:rPr>
          <w:bCs w:val="0"/>
          <w:szCs w:val="28"/>
        </w:rPr>
        <w:t xml:space="preserve"> </w:t>
      </w:r>
      <w:r w:rsidR="008B6C6D" w:rsidRPr="00336EFF">
        <w:rPr>
          <w:bCs w:val="0"/>
          <w:szCs w:val="28"/>
        </w:rPr>
        <w:t>Е</w:t>
      </w:r>
      <w:r w:rsidR="008B6C6D">
        <w:rPr>
          <w:bCs w:val="0"/>
          <w:szCs w:val="28"/>
        </w:rPr>
        <w:t xml:space="preserve"> </w:t>
      </w:r>
      <w:r w:rsidR="008B6C6D" w:rsidRPr="00336EFF">
        <w:rPr>
          <w:bCs w:val="0"/>
          <w:szCs w:val="28"/>
        </w:rPr>
        <w:t>Н</w:t>
      </w:r>
      <w:r w:rsidR="008B6C6D">
        <w:rPr>
          <w:bCs w:val="0"/>
          <w:szCs w:val="28"/>
        </w:rPr>
        <w:t xml:space="preserve"> </w:t>
      </w:r>
      <w:r w:rsidR="008B6C6D" w:rsidRPr="00336EFF">
        <w:rPr>
          <w:bCs w:val="0"/>
          <w:szCs w:val="28"/>
        </w:rPr>
        <w:t>И</w:t>
      </w:r>
      <w:r w:rsidR="008B6C6D">
        <w:rPr>
          <w:bCs w:val="0"/>
          <w:szCs w:val="28"/>
        </w:rPr>
        <w:t xml:space="preserve"> </w:t>
      </w:r>
      <w:r w:rsidR="008B6C6D" w:rsidRPr="00336EFF">
        <w:rPr>
          <w:bCs w:val="0"/>
          <w:szCs w:val="28"/>
        </w:rPr>
        <w:t>Е</w:t>
      </w:r>
      <w:r w:rsidR="001C1490">
        <w:rPr>
          <w:bCs w:val="0"/>
          <w:szCs w:val="28"/>
        </w:rPr>
        <w:tab/>
      </w:r>
    </w:p>
    <w:p w:rsidR="008B6C6D" w:rsidRDefault="008B6C6D" w:rsidP="008B6C6D">
      <w:pPr>
        <w:pStyle w:val="a3"/>
        <w:ind w:left="4800"/>
        <w:jc w:val="left"/>
        <w:rPr>
          <w:b w:val="0"/>
          <w:bCs w:val="0"/>
          <w:sz w:val="24"/>
        </w:rPr>
      </w:pPr>
    </w:p>
    <w:p w:rsidR="00497780" w:rsidRPr="00BA110E" w:rsidRDefault="00C0628F" w:rsidP="00FF3120">
      <w:pPr>
        <w:pStyle w:val="a3"/>
        <w:ind w:left="2832"/>
        <w:jc w:val="left"/>
        <w:rPr>
          <w:bCs w:val="0"/>
          <w:szCs w:val="28"/>
        </w:rPr>
      </w:pPr>
      <w:r>
        <w:rPr>
          <w:b w:val="0"/>
          <w:bCs w:val="0"/>
          <w:szCs w:val="28"/>
        </w:rPr>
        <w:t xml:space="preserve"> </w:t>
      </w:r>
      <w:r w:rsidR="008B6C6D" w:rsidRPr="00BA110E">
        <w:rPr>
          <w:bCs w:val="0"/>
          <w:szCs w:val="28"/>
        </w:rPr>
        <w:t>от</w:t>
      </w:r>
      <w:r w:rsidR="0062000D">
        <w:rPr>
          <w:bCs w:val="0"/>
          <w:szCs w:val="28"/>
        </w:rPr>
        <w:t xml:space="preserve"> </w:t>
      </w:r>
      <w:r w:rsidR="003713A4">
        <w:rPr>
          <w:bCs w:val="0"/>
          <w:szCs w:val="28"/>
        </w:rPr>
        <w:t>19 ноября</w:t>
      </w:r>
      <w:r w:rsidR="0062000D">
        <w:rPr>
          <w:bCs w:val="0"/>
          <w:szCs w:val="28"/>
        </w:rPr>
        <w:t xml:space="preserve"> </w:t>
      </w:r>
      <w:r w:rsidR="000A52E1">
        <w:rPr>
          <w:bCs w:val="0"/>
          <w:szCs w:val="28"/>
        </w:rPr>
        <w:t>20</w:t>
      </w:r>
      <w:r w:rsidR="00324642">
        <w:rPr>
          <w:bCs w:val="0"/>
          <w:szCs w:val="28"/>
        </w:rPr>
        <w:t>2</w:t>
      </w:r>
      <w:r w:rsidR="00FF3120">
        <w:rPr>
          <w:bCs w:val="0"/>
          <w:szCs w:val="28"/>
        </w:rPr>
        <w:t>1</w:t>
      </w:r>
      <w:r w:rsidR="008B6C6D" w:rsidRPr="00BA110E">
        <w:rPr>
          <w:bCs w:val="0"/>
          <w:szCs w:val="28"/>
        </w:rPr>
        <w:t xml:space="preserve"> года</w:t>
      </w:r>
      <w:r>
        <w:rPr>
          <w:bCs w:val="0"/>
          <w:szCs w:val="28"/>
        </w:rPr>
        <w:t xml:space="preserve"> </w:t>
      </w:r>
      <w:r w:rsidR="008B6C6D" w:rsidRPr="00BA110E">
        <w:rPr>
          <w:bCs w:val="0"/>
          <w:szCs w:val="28"/>
        </w:rPr>
        <w:t>№</w:t>
      </w:r>
      <w:r w:rsidR="0062000D">
        <w:rPr>
          <w:bCs w:val="0"/>
          <w:szCs w:val="28"/>
        </w:rPr>
        <w:t xml:space="preserve"> </w:t>
      </w:r>
      <w:r w:rsidR="003713A4">
        <w:rPr>
          <w:bCs w:val="0"/>
          <w:szCs w:val="28"/>
        </w:rPr>
        <w:t>83</w:t>
      </w:r>
      <w:r w:rsidR="00B621B7">
        <w:rPr>
          <w:bCs w:val="0"/>
          <w:szCs w:val="28"/>
        </w:rPr>
        <w:t xml:space="preserve"> </w:t>
      </w:r>
    </w:p>
    <w:p w:rsidR="00C0628F" w:rsidRDefault="00C0628F" w:rsidP="00E66B11">
      <w:pPr>
        <w:pStyle w:val="a3"/>
        <w:ind w:left="1275"/>
        <w:jc w:val="both"/>
        <w:rPr>
          <w:b w:val="0"/>
          <w:bCs w:val="0"/>
          <w:szCs w:val="28"/>
        </w:rPr>
      </w:pPr>
    </w:p>
    <w:p w:rsidR="001C1490" w:rsidRPr="006E1944" w:rsidRDefault="001C1490" w:rsidP="001C1490">
      <w:pPr>
        <w:rPr>
          <w:rFonts w:cs="Calibri"/>
          <w:b/>
          <w:bCs/>
          <w:sz w:val="28"/>
        </w:rPr>
      </w:pPr>
      <w:r w:rsidRPr="006E1944">
        <w:rPr>
          <w:rFonts w:cs="Calibri"/>
          <w:b/>
          <w:bCs/>
          <w:sz w:val="28"/>
        </w:rPr>
        <w:t>Об утверждении перечня</w:t>
      </w:r>
    </w:p>
    <w:p w:rsidR="001C1490" w:rsidRDefault="001C1490" w:rsidP="001C1490">
      <w:pPr>
        <w:rPr>
          <w:rFonts w:cs="Calibri"/>
          <w:b/>
          <w:bCs/>
          <w:sz w:val="28"/>
        </w:rPr>
      </w:pPr>
      <w:r w:rsidRPr="006E1944">
        <w:rPr>
          <w:rFonts w:cs="Calibri"/>
          <w:b/>
          <w:bCs/>
          <w:sz w:val="28"/>
        </w:rPr>
        <w:t xml:space="preserve">главных администраторов </w:t>
      </w:r>
      <w:r>
        <w:rPr>
          <w:rFonts w:cs="Calibri"/>
          <w:b/>
          <w:bCs/>
          <w:sz w:val="28"/>
        </w:rPr>
        <w:t>источников</w:t>
      </w:r>
    </w:p>
    <w:p w:rsidR="001C1490" w:rsidRDefault="001C1490" w:rsidP="001C1490">
      <w:pPr>
        <w:rPr>
          <w:rFonts w:cs="Calibri"/>
          <w:b/>
          <w:bCs/>
          <w:sz w:val="28"/>
        </w:rPr>
      </w:pPr>
      <w:r>
        <w:rPr>
          <w:rFonts w:cs="Calibri"/>
          <w:b/>
          <w:bCs/>
          <w:sz w:val="28"/>
        </w:rPr>
        <w:t>финансирования дефицита бюджета</w:t>
      </w:r>
    </w:p>
    <w:p w:rsidR="001C1490" w:rsidRDefault="001C1490" w:rsidP="001C1490">
      <w:pPr>
        <w:rPr>
          <w:rFonts w:cs="Calibri"/>
          <w:b/>
          <w:bCs/>
          <w:sz w:val="28"/>
        </w:rPr>
      </w:pPr>
      <w:r w:rsidRPr="001C1490">
        <w:rPr>
          <w:rFonts w:cs="Calibri"/>
          <w:b/>
          <w:bCs/>
          <w:sz w:val="28"/>
        </w:rPr>
        <w:t>Рахмановского муниципального образования</w:t>
      </w:r>
    </w:p>
    <w:p w:rsidR="001C1490" w:rsidRDefault="001C1490" w:rsidP="001C1490">
      <w:pPr>
        <w:rPr>
          <w:rFonts w:cs="Calibri"/>
          <w:b/>
          <w:bCs/>
          <w:sz w:val="28"/>
        </w:rPr>
      </w:pPr>
      <w:r>
        <w:rPr>
          <w:rFonts w:cs="Calibri"/>
          <w:b/>
          <w:bCs/>
          <w:sz w:val="28"/>
        </w:rPr>
        <w:t>Пугачевского муниципального района</w:t>
      </w:r>
    </w:p>
    <w:p w:rsidR="001C1490" w:rsidRPr="006E1944" w:rsidRDefault="001C1490" w:rsidP="001C1490">
      <w:pPr>
        <w:rPr>
          <w:sz w:val="28"/>
          <w:szCs w:val="28"/>
        </w:rPr>
      </w:pPr>
    </w:p>
    <w:p w:rsidR="0062000D" w:rsidRDefault="001C1490" w:rsidP="0062000D">
      <w:pPr>
        <w:ind w:firstLine="709"/>
        <w:contextualSpacing/>
        <w:jc w:val="both"/>
        <w:rPr>
          <w:sz w:val="28"/>
          <w:szCs w:val="28"/>
        </w:rPr>
      </w:pPr>
      <w:r w:rsidRPr="00864C37">
        <w:rPr>
          <w:sz w:val="28"/>
          <w:szCs w:val="28"/>
        </w:rPr>
        <w:t xml:space="preserve">На основании Устава </w:t>
      </w:r>
      <w:r>
        <w:rPr>
          <w:sz w:val="28"/>
          <w:szCs w:val="28"/>
        </w:rPr>
        <w:t>Рахмановского</w:t>
      </w:r>
      <w:r w:rsidRPr="00864C37">
        <w:rPr>
          <w:sz w:val="28"/>
          <w:szCs w:val="28"/>
        </w:rPr>
        <w:t xml:space="preserve"> муниципального образования и в соответствии с </w:t>
      </w:r>
      <w:hyperlink r:id="rId8" w:history="1">
        <w:r w:rsidRPr="00864C37">
          <w:rPr>
            <w:rFonts w:cs="Calibri"/>
            <w:sz w:val="28"/>
          </w:rPr>
          <w:t xml:space="preserve">пунктом </w:t>
        </w:r>
        <w:r>
          <w:rPr>
            <w:rFonts w:cs="Calibri"/>
            <w:sz w:val="28"/>
          </w:rPr>
          <w:t>4</w:t>
        </w:r>
        <w:r w:rsidRPr="00864C37">
          <w:rPr>
            <w:rFonts w:cs="Calibri"/>
            <w:sz w:val="28"/>
          </w:rPr>
          <w:t xml:space="preserve"> статьи 160.</w:t>
        </w:r>
        <w:r>
          <w:rPr>
            <w:rFonts w:cs="Calibri"/>
            <w:sz w:val="28"/>
          </w:rPr>
          <w:t>2</w:t>
        </w:r>
      </w:hyperlink>
      <w:r w:rsidRPr="00864C37">
        <w:rPr>
          <w:rFonts w:cs="Calibri"/>
          <w:sz w:val="28"/>
        </w:rPr>
        <w:t xml:space="preserve"> </w:t>
      </w:r>
      <w:r w:rsidRPr="00864C37">
        <w:rPr>
          <w:sz w:val="28"/>
          <w:szCs w:val="28"/>
        </w:rPr>
        <w:t xml:space="preserve">Бюджетного кодекса Российской Федерации, администрация </w:t>
      </w:r>
      <w:r>
        <w:rPr>
          <w:sz w:val="28"/>
          <w:szCs w:val="28"/>
        </w:rPr>
        <w:t>Рахмановского</w:t>
      </w:r>
      <w:r w:rsidRPr="00864C37">
        <w:rPr>
          <w:sz w:val="28"/>
          <w:szCs w:val="28"/>
        </w:rPr>
        <w:t xml:space="preserve"> муниципального образования ПОСТАНОВЛЯЕТ:</w:t>
      </w:r>
    </w:p>
    <w:p w:rsidR="0062000D" w:rsidRDefault="001C1490" w:rsidP="0062000D">
      <w:pPr>
        <w:ind w:firstLine="709"/>
        <w:contextualSpacing/>
        <w:jc w:val="both"/>
        <w:rPr>
          <w:rFonts w:cs="Calibri"/>
          <w:sz w:val="28"/>
        </w:rPr>
      </w:pPr>
      <w:r w:rsidRPr="00864C37">
        <w:rPr>
          <w:rFonts w:cs="Calibri"/>
          <w:sz w:val="28"/>
        </w:rPr>
        <w:t xml:space="preserve">1. Утвердить прилагаемый </w:t>
      </w:r>
      <w:hyperlink w:anchor="Par25" w:history="1">
        <w:r w:rsidRPr="00864C37">
          <w:rPr>
            <w:rFonts w:cs="Calibri"/>
            <w:sz w:val="28"/>
          </w:rPr>
          <w:t>перечень</w:t>
        </w:r>
      </w:hyperlink>
      <w:r w:rsidRPr="00864C37">
        <w:rPr>
          <w:rFonts w:cs="Calibri"/>
          <w:sz w:val="28"/>
        </w:rPr>
        <w:t xml:space="preserve"> главных </w:t>
      </w:r>
      <w:proofErr w:type="gramStart"/>
      <w:r w:rsidRPr="00864C37">
        <w:rPr>
          <w:rFonts w:cs="Calibri"/>
          <w:sz w:val="28"/>
        </w:rPr>
        <w:t xml:space="preserve">администраторов источников финансирования дефицита бюджета </w:t>
      </w:r>
      <w:r>
        <w:rPr>
          <w:rFonts w:cs="Calibri"/>
          <w:sz w:val="28"/>
        </w:rPr>
        <w:t>Рахмановского</w:t>
      </w:r>
      <w:r w:rsidRPr="00864C37">
        <w:rPr>
          <w:rFonts w:cs="Calibri"/>
          <w:sz w:val="28"/>
        </w:rPr>
        <w:t xml:space="preserve"> муниципального образования</w:t>
      </w:r>
      <w:proofErr w:type="gramEnd"/>
      <w:r w:rsidRPr="00864C37">
        <w:rPr>
          <w:rFonts w:cs="Calibri"/>
          <w:sz w:val="28"/>
        </w:rPr>
        <w:t>.</w:t>
      </w:r>
    </w:p>
    <w:p w:rsidR="0062000D" w:rsidRDefault="001C1490" w:rsidP="0062000D">
      <w:pPr>
        <w:ind w:firstLine="709"/>
        <w:contextualSpacing/>
        <w:jc w:val="both"/>
        <w:rPr>
          <w:rFonts w:cs="Calibri"/>
          <w:sz w:val="28"/>
        </w:rPr>
      </w:pPr>
      <w:r w:rsidRPr="00864C37">
        <w:rPr>
          <w:rFonts w:cs="Calibri"/>
          <w:sz w:val="28"/>
        </w:rPr>
        <w:t>2. Настоящее постановление применяется к правоотношениям, возникающим при составлении и исполнении бюджета, начиная с бюджета на 2022 год и на плановый период 2023 и 2024 годов.</w:t>
      </w:r>
    </w:p>
    <w:p w:rsidR="0062000D" w:rsidRDefault="001C1490" w:rsidP="0062000D">
      <w:pPr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864C37">
        <w:rPr>
          <w:sz w:val="28"/>
        </w:rPr>
        <w:t>3. И</w:t>
      </w:r>
      <w:r w:rsidRPr="00864C37">
        <w:rPr>
          <w:rFonts w:eastAsiaTheme="minorHAnsi"/>
          <w:sz w:val="28"/>
          <w:szCs w:val="28"/>
        </w:rPr>
        <w:t xml:space="preserve">зменения в перечень главных </w:t>
      </w:r>
      <w:proofErr w:type="gramStart"/>
      <w:r w:rsidRPr="00864C37">
        <w:rPr>
          <w:rFonts w:eastAsiaTheme="minorHAnsi"/>
          <w:sz w:val="28"/>
          <w:szCs w:val="28"/>
        </w:rPr>
        <w:t xml:space="preserve">администраторов источников финансирования дефицита бюджета </w:t>
      </w:r>
      <w:r>
        <w:rPr>
          <w:rFonts w:eastAsiaTheme="minorHAnsi"/>
          <w:sz w:val="28"/>
          <w:szCs w:val="28"/>
        </w:rPr>
        <w:t>Рахмановского</w:t>
      </w:r>
      <w:r w:rsidRPr="00864C37">
        <w:rPr>
          <w:rFonts w:eastAsiaTheme="minorHAnsi"/>
          <w:sz w:val="28"/>
          <w:szCs w:val="28"/>
        </w:rPr>
        <w:t xml:space="preserve"> муниципального</w:t>
      </w:r>
      <w:proofErr w:type="gramEnd"/>
      <w:r w:rsidRPr="00864C37">
        <w:rPr>
          <w:rFonts w:eastAsiaTheme="minorHAnsi"/>
          <w:sz w:val="28"/>
          <w:szCs w:val="28"/>
        </w:rPr>
        <w:t xml:space="preserve"> образования, а также в состав закрепленных за ними кодов классификации источников бюджетов вносятся на основании нормативного правового акта администрации </w:t>
      </w:r>
      <w:r>
        <w:rPr>
          <w:rFonts w:eastAsiaTheme="minorHAnsi"/>
          <w:sz w:val="28"/>
          <w:szCs w:val="28"/>
        </w:rPr>
        <w:t>Рахмановского</w:t>
      </w:r>
      <w:r w:rsidRPr="00864C37">
        <w:rPr>
          <w:sz w:val="28"/>
          <w:szCs w:val="28"/>
        </w:rPr>
        <w:t xml:space="preserve"> муниципального образования</w:t>
      </w:r>
      <w:r w:rsidRPr="00864C37">
        <w:rPr>
          <w:rFonts w:eastAsiaTheme="minorHAnsi"/>
          <w:sz w:val="28"/>
          <w:szCs w:val="28"/>
        </w:rPr>
        <w:t>.</w:t>
      </w:r>
    </w:p>
    <w:p w:rsidR="0062000D" w:rsidRDefault="00D77550" w:rsidP="0062000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Обнародовать настоящее постановление в «Информационном бюллетене» Рахмановского муниципального образования.</w:t>
      </w:r>
    </w:p>
    <w:p w:rsidR="00D77550" w:rsidRPr="00761617" w:rsidRDefault="00D77550" w:rsidP="0062000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61617">
        <w:rPr>
          <w:sz w:val="28"/>
          <w:szCs w:val="28"/>
        </w:rPr>
        <w:t>.</w:t>
      </w:r>
      <w:r w:rsidR="0062000D">
        <w:rPr>
          <w:sz w:val="28"/>
          <w:szCs w:val="28"/>
        </w:rPr>
        <w:t xml:space="preserve"> </w:t>
      </w:r>
      <w:r w:rsidRPr="00761617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 xml:space="preserve"> (обнародования).</w:t>
      </w:r>
    </w:p>
    <w:p w:rsidR="001C1490" w:rsidRDefault="001C1490" w:rsidP="001C1490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C1490" w:rsidRDefault="001C1490" w:rsidP="001C1490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2000D" w:rsidRDefault="0062000D" w:rsidP="001C1490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2000D" w:rsidRPr="006E1944" w:rsidRDefault="0062000D" w:rsidP="001C1490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C1490" w:rsidRPr="004108FD" w:rsidRDefault="001C1490" w:rsidP="001C1490">
      <w:pPr>
        <w:pStyle w:val="a3"/>
        <w:jc w:val="both"/>
        <w:rPr>
          <w:b w:val="0"/>
          <w:bCs w:val="0"/>
          <w:szCs w:val="28"/>
        </w:rPr>
      </w:pPr>
      <w:r w:rsidRPr="004108FD">
        <w:rPr>
          <w:szCs w:val="28"/>
        </w:rPr>
        <w:t xml:space="preserve">Глава </w:t>
      </w:r>
      <w:proofErr w:type="gramStart"/>
      <w:r w:rsidRPr="004108FD">
        <w:rPr>
          <w:szCs w:val="28"/>
        </w:rPr>
        <w:t>Рахмановского</w:t>
      </w:r>
      <w:proofErr w:type="gramEnd"/>
      <w:r>
        <w:rPr>
          <w:szCs w:val="28"/>
        </w:rPr>
        <w:t xml:space="preserve"> </w:t>
      </w:r>
    </w:p>
    <w:p w:rsidR="001C1490" w:rsidRDefault="001C1490" w:rsidP="001C1490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О.Н. Долгополова</w:t>
      </w:r>
    </w:p>
    <w:p w:rsidR="001C1490" w:rsidRDefault="001C1490" w:rsidP="001C1490">
      <w:pPr>
        <w:spacing w:after="200" w:line="276" w:lineRule="auto"/>
        <w:rPr>
          <w:sz w:val="28"/>
          <w:szCs w:val="28"/>
        </w:rPr>
      </w:pPr>
      <w:r>
        <w:rPr>
          <w:b/>
        </w:rPr>
        <w:br w:type="page"/>
      </w:r>
    </w:p>
    <w:p w:rsidR="001C1490" w:rsidRDefault="001C1490" w:rsidP="001C1490">
      <w:pPr>
        <w:pStyle w:val="ac"/>
        <w:ind w:left="4536"/>
        <w:contextualSpacing/>
        <w:jc w:val="both"/>
        <w:rPr>
          <w:b w:val="0"/>
        </w:rPr>
      </w:pPr>
      <w:r>
        <w:rPr>
          <w:b w:val="0"/>
        </w:rPr>
        <w:lastRenderedPageBreak/>
        <w:t xml:space="preserve">Приложение </w:t>
      </w:r>
    </w:p>
    <w:p w:rsidR="001C1490" w:rsidRDefault="001C1490" w:rsidP="001C1490">
      <w:pPr>
        <w:pStyle w:val="ac"/>
        <w:ind w:left="4536"/>
        <w:contextualSpacing/>
        <w:jc w:val="both"/>
        <w:rPr>
          <w:b w:val="0"/>
        </w:rPr>
      </w:pPr>
      <w:r>
        <w:rPr>
          <w:b w:val="0"/>
        </w:rPr>
        <w:t>к постановлению администрации</w:t>
      </w:r>
    </w:p>
    <w:p w:rsidR="00D77550" w:rsidRDefault="00D77550" w:rsidP="0062000D">
      <w:pPr>
        <w:pStyle w:val="ac"/>
        <w:ind w:left="4536"/>
        <w:contextualSpacing/>
        <w:rPr>
          <w:b w:val="0"/>
        </w:rPr>
      </w:pPr>
      <w:r>
        <w:rPr>
          <w:b w:val="0"/>
        </w:rPr>
        <w:t xml:space="preserve">Рахмановского муниципального образования </w:t>
      </w:r>
    </w:p>
    <w:p w:rsidR="001C1490" w:rsidRDefault="001C1490" w:rsidP="001C1490">
      <w:pPr>
        <w:pStyle w:val="ac"/>
        <w:ind w:left="4536"/>
        <w:contextualSpacing/>
        <w:jc w:val="both"/>
        <w:rPr>
          <w:b w:val="0"/>
        </w:rPr>
      </w:pPr>
      <w:r>
        <w:rPr>
          <w:b w:val="0"/>
        </w:rPr>
        <w:t xml:space="preserve">от </w:t>
      </w:r>
      <w:r w:rsidR="003713A4">
        <w:rPr>
          <w:b w:val="0"/>
        </w:rPr>
        <w:t>19 ноября 2021 года</w:t>
      </w:r>
      <w:r>
        <w:rPr>
          <w:b w:val="0"/>
        </w:rPr>
        <w:t xml:space="preserve"> № </w:t>
      </w:r>
      <w:r w:rsidR="003713A4">
        <w:rPr>
          <w:b w:val="0"/>
        </w:rPr>
        <w:t>83</w:t>
      </w:r>
    </w:p>
    <w:p w:rsidR="001C1490" w:rsidRDefault="001C1490" w:rsidP="001C1490">
      <w:pPr>
        <w:pStyle w:val="ac"/>
        <w:contextualSpacing/>
        <w:jc w:val="both"/>
        <w:rPr>
          <w:b w:val="0"/>
        </w:rPr>
      </w:pPr>
    </w:p>
    <w:p w:rsidR="001C1490" w:rsidRDefault="001C1490" w:rsidP="001C1490">
      <w:pPr>
        <w:pStyle w:val="ac"/>
        <w:contextualSpacing/>
        <w:jc w:val="both"/>
        <w:rPr>
          <w:b w:val="0"/>
        </w:rPr>
      </w:pPr>
    </w:p>
    <w:p w:rsidR="001C1490" w:rsidRDefault="001C1490" w:rsidP="001C1490">
      <w:pPr>
        <w:pStyle w:val="ac"/>
        <w:contextualSpacing/>
        <w:jc w:val="both"/>
        <w:rPr>
          <w:b w:val="0"/>
        </w:rPr>
      </w:pPr>
    </w:p>
    <w:p w:rsidR="001C1490" w:rsidRDefault="001C1490" w:rsidP="001C1490">
      <w:pPr>
        <w:jc w:val="center"/>
        <w:rPr>
          <w:color w:val="000000"/>
          <w:sz w:val="28"/>
          <w:szCs w:val="28"/>
        </w:rPr>
      </w:pPr>
      <w:r w:rsidRPr="00327198">
        <w:rPr>
          <w:color w:val="000000"/>
          <w:sz w:val="28"/>
          <w:szCs w:val="28"/>
        </w:rPr>
        <w:t xml:space="preserve">Перечень главных администраторов </w:t>
      </w:r>
    </w:p>
    <w:p w:rsidR="001C1490" w:rsidRDefault="001C1490" w:rsidP="001C149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источников финансирования дефицита</w:t>
      </w:r>
      <w:r w:rsidRPr="00327198">
        <w:rPr>
          <w:color w:val="000000"/>
          <w:sz w:val="28"/>
          <w:szCs w:val="28"/>
        </w:rPr>
        <w:t xml:space="preserve"> бюджета </w:t>
      </w:r>
    </w:p>
    <w:p w:rsidR="001C1490" w:rsidRPr="00327198" w:rsidRDefault="00D77550" w:rsidP="001C149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Рахмановского</w:t>
      </w:r>
      <w:r w:rsidR="001C1490">
        <w:rPr>
          <w:color w:val="000000"/>
          <w:sz w:val="28"/>
          <w:szCs w:val="28"/>
        </w:rPr>
        <w:t xml:space="preserve"> муниципального образования</w:t>
      </w:r>
    </w:p>
    <w:p w:rsidR="001C1490" w:rsidRDefault="001C1490" w:rsidP="001C1490">
      <w:pPr>
        <w:ind w:firstLine="871"/>
        <w:jc w:val="both"/>
        <w:rPr>
          <w:color w:val="000000"/>
          <w:vertAlign w:val="superscript"/>
        </w:rPr>
      </w:pPr>
    </w:p>
    <w:p w:rsidR="001C1490" w:rsidRDefault="001C1490" w:rsidP="001C1490">
      <w:pPr>
        <w:ind w:firstLine="871"/>
        <w:jc w:val="both"/>
        <w:rPr>
          <w:color w:val="000000"/>
          <w:vertAlign w:val="superscript"/>
        </w:rPr>
      </w:pPr>
    </w:p>
    <w:p w:rsidR="001C1490" w:rsidRPr="006927FE" w:rsidRDefault="001C1490" w:rsidP="001C1490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693"/>
        <w:gridCol w:w="5670"/>
      </w:tblGrid>
      <w:tr w:rsidR="001C1490" w:rsidRPr="00CD09DE" w:rsidTr="00B860B8">
        <w:trPr>
          <w:trHeight w:val="1047"/>
        </w:trPr>
        <w:tc>
          <w:tcPr>
            <w:tcW w:w="993" w:type="dxa"/>
          </w:tcPr>
          <w:p w:rsidR="001C1490" w:rsidRPr="00CD09DE" w:rsidRDefault="001C1490" w:rsidP="00B860B8">
            <w:pPr>
              <w:jc w:val="center"/>
            </w:pPr>
            <w:r w:rsidRPr="00CD09DE">
              <w:t>Код главы</w:t>
            </w:r>
          </w:p>
        </w:tc>
        <w:tc>
          <w:tcPr>
            <w:tcW w:w="2693" w:type="dxa"/>
          </w:tcPr>
          <w:p w:rsidR="001C1490" w:rsidRPr="00CD09DE" w:rsidRDefault="001C1490" w:rsidP="00B860B8">
            <w:pPr>
              <w:jc w:val="center"/>
            </w:pPr>
            <w:r w:rsidRPr="00CD09DE">
              <w:t>Код группы, подгруппы, статьи и вида источников</w:t>
            </w:r>
          </w:p>
        </w:tc>
        <w:tc>
          <w:tcPr>
            <w:tcW w:w="5670" w:type="dxa"/>
          </w:tcPr>
          <w:p w:rsidR="001C1490" w:rsidRPr="00CD09DE" w:rsidRDefault="001C1490" w:rsidP="00B860B8">
            <w:pPr>
              <w:jc w:val="center"/>
            </w:pPr>
          </w:p>
          <w:p w:rsidR="001C1490" w:rsidRPr="00CD09DE" w:rsidRDefault="001C1490" w:rsidP="00B860B8">
            <w:pPr>
              <w:jc w:val="center"/>
            </w:pPr>
            <w:r w:rsidRPr="00CD09DE">
              <w:t>Наименование</w:t>
            </w:r>
          </w:p>
        </w:tc>
      </w:tr>
      <w:tr w:rsidR="001C1490" w:rsidRPr="00CD09DE" w:rsidTr="00B860B8">
        <w:trPr>
          <w:trHeight w:val="20"/>
        </w:trPr>
        <w:tc>
          <w:tcPr>
            <w:tcW w:w="993" w:type="dxa"/>
          </w:tcPr>
          <w:p w:rsidR="001C1490" w:rsidRPr="00CD09DE" w:rsidRDefault="001C1490" w:rsidP="00B860B8">
            <w:pPr>
              <w:jc w:val="both"/>
            </w:pPr>
          </w:p>
        </w:tc>
        <w:tc>
          <w:tcPr>
            <w:tcW w:w="8363" w:type="dxa"/>
            <w:gridSpan w:val="2"/>
          </w:tcPr>
          <w:p w:rsidR="001C1490" w:rsidRPr="00CD09DE" w:rsidRDefault="001C1490" w:rsidP="00B860B8">
            <w:pPr>
              <w:jc w:val="center"/>
              <w:rPr>
                <w:color w:val="000000"/>
              </w:rPr>
            </w:pPr>
            <w:r w:rsidRPr="00CD09DE">
              <w:rPr>
                <w:color w:val="000000"/>
              </w:rPr>
              <w:t xml:space="preserve">Администрация </w:t>
            </w:r>
            <w:r w:rsidR="00D77550">
              <w:rPr>
                <w:color w:val="000000"/>
              </w:rPr>
              <w:t>Рахмановского</w:t>
            </w:r>
            <w:r w:rsidRPr="00CD09DE">
              <w:rPr>
                <w:color w:val="000000"/>
              </w:rPr>
              <w:t xml:space="preserve"> муниципального образования </w:t>
            </w:r>
          </w:p>
          <w:p w:rsidR="001C1490" w:rsidRPr="00CD09DE" w:rsidRDefault="001C1490" w:rsidP="00B860B8">
            <w:pPr>
              <w:jc w:val="center"/>
              <w:rPr>
                <w:color w:val="0000FF"/>
              </w:rPr>
            </w:pPr>
            <w:r w:rsidRPr="00CD09DE">
              <w:rPr>
                <w:color w:val="000000"/>
              </w:rPr>
              <w:t>Пугачевского муниципального района Саратовской области</w:t>
            </w:r>
          </w:p>
          <w:p w:rsidR="001C1490" w:rsidRPr="00CD09DE" w:rsidRDefault="001C1490" w:rsidP="00B860B8">
            <w:pPr>
              <w:jc w:val="center"/>
              <w:rPr>
                <w:color w:val="FF0000"/>
              </w:rPr>
            </w:pPr>
          </w:p>
        </w:tc>
      </w:tr>
      <w:tr w:rsidR="001C1490" w:rsidRPr="00CD09DE" w:rsidTr="00B860B8">
        <w:tblPrEx>
          <w:tblLook w:val="0000"/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0" w:rsidRPr="00D77550" w:rsidRDefault="00D77550" w:rsidP="00B860B8">
            <w:pPr>
              <w:jc w:val="center"/>
            </w:pPr>
            <w:r w:rsidRPr="00D77550">
              <w:t>067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0" w:rsidRPr="00F655F5" w:rsidRDefault="001C1490" w:rsidP="00B860B8">
            <w:pPr>
              <w:jc w:val="center"/>
            </w:pPr>
            <w:r w:rsidRPr="00F655F5">
              <w:t>01 03 01 00 10 0000 710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0" w:rsidRPr="00F655F5" w:rsidRDefault="001C1490" w:rsidP="00B860B8">
            <w:r w:rsidRPr="00F655F5"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  <w:p w:rsidR="001C1490" w:rsidRPr="00F655F5" w:rsidRDefault="001C1490" w:rsidP="00B860B8"/>
        </w:tc>
      </w:tr>
      <w:tr w:rsidR="00D77550" w:rsidRPr="00CD09DE" w:rsidTr="00B860B8">
        <w:tblPrEx>
          <w:tblLook w:val="0000"/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50" w:rsidRPr="00D77550" w:rsidRDefault="00D77550" w:rsidP="00D77550">
            <w:pPr>
              <w:jc w:val="center"/>
            </w:pPr>
            <w:r w:rsidRPr="00D77550">
              <w:t>067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50" w:rsidRPr="00F655F5" w:rsidRDefault="00D77550" w:rsidP="00B860B8">
            <w:pPr>
              <w:jc w:val="center"/>
            </w:pPr>
            <w:r w:rsidRPr="00F655F5">
              <w:t>01 03 01 00 10 0000 810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50" w:rsidRPr="00F655F5" w:rsidRDefault="00D77550" w:rsidP="00B860B8">
            <w:r w:rsidRPr="00F655F5"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  <w:p w:rsidR="00D77550" w:rsidRPr="00F655F5" w:rsidRDefault="00D77550" w:rsidP="00B860B8"/>
        </w:tc>
      </w:tr>
      <w:tr w:rsidR="00D77550" w:rsidRPr="00CD09DE" w:rsidTr="00B860B8">
        <w:tblPrEx>
          <w:tblLook w:val="0000"/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50" w:rsidRPr="00D77550" w:rsidRDefault="00D77550" w:rsidP="00D77550">
            <w:pPr>
              <w:jc w:val="center"/>
            </w:pPr>
            <w:r w:rsidRPr="00D77550">
              <w:t>067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50" w:rsidRPr="00F655F5" w:rsidRDefault="00D77550" w:rsidP="00B860B8">
            <w:pPr>
              <w:jc w:val="center"/>
            </w:pPr>
            <w:r w:rsidRPr="00F655F5">
              <w:t>01 05 02 01 10 0000 510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50" w:rsidRPr="00F655F5" w:rsidRDefault="00D77550" w:rsidP="00B860B8">
            <w:r w:rsidRPr="00F655F5">
              <w:t>Увеличение прочих остатков денежных средств бюджетов сельских поселений</w:t>
            </w:r>
          </w:p>
          <w:p w:rsidR="00D77550" w:rsidRPr="00F655F5" w:rsidRDefault="00D77550" w:rsidP="00B860B8"/>
        </w:tc>
      </w:tr>
      <w:tr w:rsidR="00D77550" w:rsidRPr="00CD09DE" w:rsidTr="00B860B8">
        <w:tblPrEx>
          <w:tblLook w:val="0000"/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50" w:rsidRPr="00D77550" w:rsidRDefault="00D77550" w:rsidP="00D77550">
            <w:pPr>
              <w:jc w:val="center"/>
            </w:pPr>
            <w:r w:rsidRPr="00D77550">
              <w:t>067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50" w:rsidRPr="00F655F5" w:rsidRDefault="00D77550" w:rsidP="00B860B8">
            <w:pPr>
              <w:jc w:val="center"/>
            </w:pPr>
            <w:r w:rsidRPr="00F655F5">
              <w:t>01 05 02 01 10 0000 610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50" w:rsidRPr="00F655F5" w:rsidRDefault="00D77550" w:rsidP="00B860B8">
            <w:r w:rsidRPr="00F655F5">
              <w:t xml:space="preserve">Уменьшение прочих остатков денежных средств бюджетов сельских поселений </w:t>
            </w:r>
          </w:p>
          <w:p w:rsidR="00D77550" w:rsidRPr="00F655F5" w:rsidRDefault="00D77550" w:rsidP="00B860B8"/>
        </w:tc>
      </w:tr>
      <w:tr w:rsidR="00D77550" w:rsidRPr="00CD09DE" w:rsidTr="00B860B8">
        <w:tblPrEx>
          <w:tblLook w:val="0000"/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50" w:rsidRPr="00D77550" w:rsidRDefault="00D77550" w:rsidP="00D77550">
            <w:pPr>
              <w:jc w:val="center"/>
            </w:pPr>
            <w:r w:rsidRPr="00D77550">
              <w:t>067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50" w:rsidRPr="00F655F5" w:rsidRDefault="00D77550" w:rsidP="00B860B8">
            <w:pPr>
              <w:jc w:val="center"/>
            </w:pPr>
            <w:r w:rsidRPr="00F655F5">
              <w:t xml:space="preserve">01 06 </w:t>
            </w:r>
            <w:proofErr w:type="spellStart"/>
            <w:r w:rsidRPr="00F655F5">
              <w:t>06</w:t>
            </w:r>
            <w:proofErr w:type="spellEnd"/>
            <w:r w:rsidRPr="00F655F5">
              <w:t xml:space="preserve"> 00 10 0000 710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50" w:rsidRPr="00F655F5" w:rsidRDefault="00D77550" w:rsidP="00B860B8">
            <w:r w:rsidRPr="00F655F5">
              <w:t xml:space="preserve">Привлечение прочих </w:t>
            </w:r>
            <w:proofErr w:type="gramStart"/>
            <w:r w:rsidRPr="00F655F5">
              <w:t>источников внутреннего финансирования дефицитов</w:t>
            </w:r>
            <w:r w:rsidR="0062000D">
              <w:t xml:space="preserve"> </w:t>
            </w:r>
            <w:r w:rsidRPr="00F655F5">
              <w:t>бюджетов</w:t>
            </w:r>
            <w:r w:rsidR="0062000D">
              <w:t xml:space="preserve"> </w:t>
            </w:r>
            <w:r w:rsidRPr="00F655F5">
              <w:t>сельских поселений</w:t>
            </w:r>
            <w:proofErr w:type="gramEnd"/>
            <w:r w:rsidRPr="00F655F5">
              <w:t xml:space="preserve"> </w:t>
            </w:r>
          </w:p>
          <w:p w:rsidR="00D77550" w:rsidRPr="00F655F5" w:rsidRDefault="00D77550" w:rsidP="00B860B8"/>
        </w:tc>
      </w:tr>
      <w:tr w:rsidR="00D77550" w:rsidRPr="00CD09DE" w:rsidTr="00B860B8">
        <w:tblPrEx>
          <w:tblLook w:val="0000"/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50" w:rsidRPr="00D77550" w:rsidRDefault="00D77550" w:rsidP="00D77550">
            <w:pPr>
              <w:jc w:val="center"/>
            </w:pPr>
            <w:r w:rsidRPr="00D77550">
              <w:t>067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50" w:rsidRPr="00F655F5" w:rsidRDefault="00D77550" w:rsidP="00B860B8">
            <w:pPr>
              <w:jc w:val="center"/>
            </w:pPr>
            <w:r w:rsidRPr="00F655F5">
              <w:t xml:space="preserve">01 06 </w:t>
            </w:r>
            <w:proofErr w:type="spellStart"/>
            <w:r w:rsidRPr="00F655F5">
              <w:t>06</w:t>
            </w:r>
            <w:proofErr w:type="spellEnd"/>
            <w:r w:rsidRPr="00F655F5">
              <w:t xml:space="preserve"> 00 10 0000 810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50" w:rsidRPr="00F655F5" w:rsidRDefault="00D77550" w:rsidP="00B860B8">
            <w:r w:rsidRPr="00F655F5">
              <w:t xml:space="preserve">Погашение обязательств за счет прочих </w:t>
            </w:r>
            <w:proofErr w:type="gramStart"/>
            <w:r w:rsidRPr="00F655F5">
              <w:t>источников внутреннего финансирования дефицитов бюджетов сельских поселений</w:t>
            </w:r>
            <w:proofErr w:type="gramEnd"/>
          </w:p>
          <w:p w:rsidR="00D77550" w:rsidRPr="00F655F5" w:rsidRDefault="00D77550" w:rsidP="00B860B8"/>
        </w:tc>
      </w:tr>
    </w:tbl>
    <w:p w:rsidR="00113803" w:rsidRDefault="00113803" w:rsidP="005D5504">
      <w:pPr>
        <w:rPr>
          <w:b/>
          <w:sz w:val="28"/>
          <w:szCs w:val="28"/>
        </w:rPr>
      </w:pPr>
    </w:p>
    <w:sectPr w:rsidR="00113803" w:rsidSect="00205B6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5356A"/>
    <w:multiLevelType w:val="hybridMultilevel"/>
    <w:tmpl w:val="13B20A58"/>
    <w:lvl w:ilvl="0" w:tplc="3B3A86DE">
      <w:start w:val="1"/>
      <w:numFmt w:val="decimal"/>
      <w:lvlText w:val="%1."/>
      <w:lvlJc w:val="left"/>
      <w:pPr>
        <w:ind w:left="1275" w:hanging="9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C6D"/>
    <w:rsid w:val="00004CE3"/>
    <w:rsid w:val="000357F2"/>
    <w:rsid w:val="00040603"/>
    <w:rsid w:val="00044E97"/>
    <w:rsid w:val="00045F86"/>
    <w:rsid w:val="000750F3"/>
    <w:rsid w:val="000A52E1"/>
    <w:rsid w:val="000B5EF9"/>
    <w:rsid w:val="000B6EBF"/>
    <w:rsid w:val="000C31ED"/>
    <w:rsid w:val="000C3EBB"/>
    <w:rsid w:val="000C6D95"/>
    <w:rsid w:val="0010480D"/>
    <w:rsid w:val="00106DD8"/>
    <w:rsid w:val="00113803"/>
    <w:rsid w:val="00135176"/>
    <w:rsid w:val="00141882"/>
    <w:rsid w:val="00146D4A"/>
    <w:rsid w:val="001978DA"/>
    <w:rsid w:val="001B058E"/>
    <w:rsid w:val="001C1490"/>
    <w:rsid w:val="001E53A1"/>
    <w:rsid w:val="001F5F4E"/>
    <w:rsid w:val="002026E8"/>
    <w:rsid w:val="00203A71"/>
    <w:rsid w:val="0020568D"/>
    <w:rsid w:val="00205B6F"/>
    <w:rsid w:val="00206055"/>
    <w:rsid w:val="00214283"/>
    <w:rsid w:val="002271E3"/>
    <w:rsid w:val="002803A7"/>
    <w:rsid w:val="002D0A04"/>
    <w:rsid w:val="00301714"/>
    <w:rsid w:val="003026B0"/>
    <w:rsid w:val="003217D8"/>
    <w:rsid w:val="00324642"/>
    <w:rsid w:val="00347F74"/>
    <w:rsid w:val="00362DA1"/>
    <w:rsid w:val="003713A4"/>
    <w:rsid w:val="003747C6"/>
    <w:rsid w:val="00383851"/>
    <w:rsid w:val="003A5A8A"/>
    <w:rsid w:val="003C73C5"/>
    <w:rsid w:val="003E6099"/>
    <w:rsid w:val="003F0677"/>
    <w:rsid w:val="004010B1"/>
    <w:rsid w:val="00405192"/>
    <w:rsid w:val="004108FD"/>
    <w:rsid w:val="00430D34"/>
    <w:rsid w:val="004741BC"/>
    <w:rsid w:val="0048388A"/>
    <w:rsid w:val="00483D7E"/>
    <w:rsid w:val="00497780"/>
    <w:rsid w:val="004A5E6A"/>
    <w:rsid w:val="004B20D0"/>
    <w:rsid w:val="004D042F"/>
    <w:rsid w:val="004D148E"/>
    <w:rsid w:val="005145A1"/>
    <w:rsid w:val="00531048"/>
    <w:rsid w:val="00545472"/>
    <w:rsid w:val="00556993"/>
    <w:rsid w:val="00557202"/>
    <w:rsid w:val="00560F37"/>
    <w:rsid w:val="00583D55"/>
    <w:rsid w:val="005D5504"/>
    <w:rsid w:val="005E01E3"/>
    <w:rsid w:val="005F057E"/>
    <w:rsid w:val="00604454"/>
    <w:rsid w:val="00607B1D"/>
    <w:rsid w:val="00607F55"/>
    <w:rsid w:val="0062000D"/>
    <w:rsid w:val="006726BE"/>
    <w:rsid w:val="006910D6"/>
    <w:rsid w:val="006A0B71"/>
    <w:rsid w:val="006E0C97"/>
    <w:rsid w:val="006E1878"/>
    <w:rsid w:val="006F123B"/>
    <w:rsid w:val="006F2D76"/>
    <w:rsid w:val="0071215A"/>
    <w:rsid w:val="007236D4"/>
    <w:rsid w:val="007271CF"/>
    <w:rsid w:val="007431ED"/>
    <w:rsid w:val="00752FE7"/>
    <w:rsid w:val="00755EFA"/>
    <w:rsid w:val="007E6E76"/>
    <w:rsid w:val="008136F5"/>
    <w:rsid w:val="008246F0"/>
    <w:rsid w:val="0083560F"/>
    <w:rsid w:val="00867874"/>
    <w:rsid w:val="00870CC4"/>
    <w:rsid w:val="00872614"/>
    <w:rsid w:val="00872D09"/>
    <w:rsid w:val="008B4AD1"/>
    <w:rsid w:val="008B6300"/>
    <w:rsid w:val="008B6C6D"/>
    <w:rsid w:val="008C1A3E"/>
    <w:rsid w:val="008F7EEC"/>
    <w:rsid w:val="0091739F"/>
    <w:rsid w:val="00944B17"/>
    <w:rsid w:val="00961B9B"/>
    <w:rsid w:val="009A7C82"/>
    <w:rsid w:val="009B224C"/>
    <w:rsid w:val="009D0B1D"/>
    <w:rsid w:val="009D3F23"/>
    <w:rsid w:val="009F650B"/>
    <w:rsid w:val="00A328AD"/>
    <w:rsid w:val="00A52E23"/>
    <w:rsid w:val="00AC2DBA"/>
    <w:rsid w:val="00AC480B"/>
    <w:rsid w:val="00AD7A0D"/>
    <w:rsid w:val="00AE1E23"/>
    <w:rsid w:val="00B14918"/>
    <w:rsid w:val="00B621B7"/>
    <w:rsid w:val="00B63A1D"/>
    <w:rsid w:val="00B97B3A"/>
    <w:rsid w:val="00BA7510"/>
    <w:rsid w:val="00BC591A"/>
    <w:rsid w:val="00C0628F"/>
    <w:rsid w:val="00C27E29"/>
    <w:rsid w:val="00C3265D"/>
    <w:rsid w:val="00C75BAF"/>
    <w:rsid w:val="00CA4614"/>
    <w:rsid w:val="00CB3DD8"/>
    <w:rsid w:val="00CF0F31"/>
    <w:rsid w:val="00D01D19"/>
    <w:rsid w:val="00D11390"/>
    <w:rsid w:val="00D24F9E"/>
    <w:rsid w:val="00D42C2B"/>
    <w:rsid w:val="00D47F2E"/>
    <w:rsid w:val="00D63927"/>
    <w:rsid w:val="00D77550"/>
    <w:rsid w:val="00D86BA0"/>
    <w:rsid w:val="00DC4D0B"/>
    <w:rsid w:val="00DD04EA"/>
    <w:rsid w:val="00DD35B6"/>
    <w:rsid w:val="00DE6F44"/>
    <w:rsid w:val="00E02118"/>
    <w:rsid w:val="00E06BDA"/>
    <w:rsid w:val="00E66B11"/>
    <w:rsid w:val="00E91972"/>
    <w:rsid w:val="00EA420B"/>
    <w:rsid w:val="00EA6A4B"/>
    <w:rsid w:val="00EB0C27"/>
    <w:rsid w:val="00ED215C"/>
    <w:rsid w:val="00F428B4"/>
    <w:rsid w:val="00F43A34"/>
    <w:rsid w:val="00FA0928"/>
    <w:rsid w:val="00FA09EC"/>
    <w:rsid w:val="00FC425E"/>
    <w:rsid w:val="00FE1E4E"/>
    <w:rsid w:val="00FF1E05"/>
    <w:rsid w:val="00FF3120"/>
    <w:rsid w:val="00FF5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6C6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B6C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8B6C6D"/>
    <w:rPr>
      <w:sz w:val="28"/>
    </w:rPr>
  </w:style>
  <w:style w:type="character" w:customStyle="1" w:styleId="a6">
    <w:name w:val="Подзаголовок Знак"/>
    <w:basedOn w:val="a0"/>
    <w:link w:val="a5"/>
    <w:rsid w:val="008B6C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0C31ED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ru-RU"/>
    </w:rPr>
  </w:style>
  <w:style w:type="table" w:styleId="a7">
    <w:name w:val="Table Grid"/>
    <w:basedOn w:val="a1"/>
    <w:rsid w:val="005D5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D7A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7A0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4010B1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C14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Подпись рукодителя"/>
    <w:basedOn w:val="a"/>
    <w:rsid w:val="001C1490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6C6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B6C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8B6C6D"/>
    <w:rPr>
      <w:sz w:val="28"/>
    </w:rPr>
  </w:style>
  <w:style w:type="character" w:customStyle="1" w:styleId="a6">
    <w:name w:val="Подзаголовок Знак"/>
    <w:basedOn w:val="a0"/>
    <w:link w:val="a5"/>
    <w:rsid w:val="008B6C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0C31ED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ru-RU"/>
    </w:rPr>
  </w:style>
  <w:style w:type="table" w:styleId="a7">
    <w:name w:val="Table Grid"/>
    <w:basedOn w:val="a1"/>
    <w:uiPriority w:val="59"/>
    <w:rsid w:val="005D5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D7A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7A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4653BE4606E216F70D933D055287AA2A063CCA947C61EDD2ACAC3C9E3E3483AA4C26A9A2E332D33080A0230219E6E9307B58B5BDDDUDv1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A53B9-D4AE-40E1-85D5-F1771826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2021-11-23T06:55:00Z</cp:lastPrinted>
  <dcterms:created xsi:type="dcterms:W3CDTF">2021-11-23T06:56:00Z</dcterms:created>
  <dcterms:modified xsi:type="dcterms:W3CDTF">2021-11-23T06:56:00Z</dcterms:modified>
</cp:coreProperties>
</file>