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1B" w:rsidRPr="00083312" w:rsidRDefault="0024021B" w:rsidP="00904742">
      <w:pPr>
        <w:spacing w:after="0" w:line="240" w:lineRule="auto"/>
        <w:contextualSpacing/>
        <w:jc w:val="center"/>
        <w:rPr>
          <w:rFonts w:ascii="Times New Roman" w:hAnsi="Times New Roman" w:cs="Times New Roman"/>
          <w:b/>
          <w:bCs/>
          <w:sz w:val="28"/>
          <w:szCs w:val="28"/>
        </w:rPr>
      </w:pPr>
      <w:r w:rsidRPr="00083312">
        <w:rPr>
          <w:rFonts w:ascii="Times New Roman" w:hAnsi="Times New Roman" w:cs="Times New Roman"/>
          <w:noProof/>
          <w:sz w:val="28"/>
          <w:szCs w:val="28"/>
        </w:rPr>
        <w:drawing>
          <wp:inline distT="0" distB="0" distL="0" distR="0">
            <wp:extent cx="638175" cy="857250"/>
            <wp:effectExtent l="1905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r w:rsidRPr="00083312">
        <w:rPr>
          <w:rFonts w:ascii="Times New Roman" w:hAnsi="Times New Roman" w:cs="Times New Roman"/>
          <w:b/>
          <w:bCs/>
          <w:sz w:val="28"/>
          <w:szCs w:val="28"/>
        </w:rPr>
        <w:t xml:space="preserve"> </w:t>
      </w:r>
    </w:p>
    <w:p w:rsidR="0024021B" w:rsidRPr="00083312" w:rsidRDefault="0024021B" w:rsidP="00904742">
      <w:pPr>
        <w:spacing w:after="0" w:line="240" w:lineRule="auto"/>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 xml:space="preserve">СОВЕТ </w:t>
      </w:r>
    </w:p>
    <w:p w:rsidR="0024021B" w:rsidRPr="00083312" w:rsidRDefault="0024021B" w:rsidP="00904742">
      <w:pPr>
        <w:spacing w:before="67" w:after="0" w:line="240" w:lineRule="auto"/>
        <w:ind w:left="442"/>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 xml:space="preserve">РАХМАНОВСКОГО МУНИЦИПАЛЬНОГО ОБРАЗОВАНИЯ </w:t>
      </w:r>
    </w:p>
    <w:p w:rsidR="0024021B" w:rsidRPr="00083312" w:rsidRDefault="0024021B" w:rsidP="00904742">
      <w:pPr>
        <w:spacing w:before="67" w:after="0" w:line="240" w:lineRule="auto"/>
        <w:ind w:left="442"/>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 xml:space="preserve">ПУГАЧЕВСКОГО МУНИЦИПАЛЬНОГО РАЙОНА </w:t>
      </w:r>
    </w:p>
    <w:p w:rsidR="0024021B" w:rsidRPr="00083312" w:rsidRDefault="0024021B" w:rsidP="00904742">
      <w:pPr>
        <w:pStyle w:val="ConsPlusNormal"/>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САРАТОВСКОЙ ОБЛАСТИ</w:t>
      </w:r>
    </w:p>
    <w:p w:rsidR="0024021B" w:rsidRPr="00083312" w:rsidRDefault="0024021B" w:rsidP="00904742">
      <w:pPr>
        <w:pStyle w:val="1"/>
        <w:contextualSpacing/>
        <w:rPr>
          <w:b w:val="0"/>
          <w:sz w:val="28"/>
          <w:szCs w:val="28"/>
        </w:rPr>
      </w:pPr>
    </w:p>
    <w:p w:rsidR="0024021B" w:rsidRPr="00083312" w:rsidRDefault="0024021B" w:rsidP="00904742">
      <w:pPr>
        <w:pStyle w:val="1"/>
        <w:contextualSpacing/>
        <w:rPr>
          <w:sz w:val="28"/>
          <w:szCs w:val="28"/>
        </w:rPr>
      </w:pPr>
      <w:proofErr w:type="gramStart"/>
      <w:r w:rsidRPr="00083312">
        <w:rPr>
          <w:sz w:val="28"/>
          <w:szCs w:val="28"/>
        </w:rPr>
        <w:t>Р</w:t>
      </w:r>
      <w:proofErr w:type="gramEnd"/>
      <w:r w:rsidRPr="00083312">
        <w:rPr>
          <w:sz w:val="28"/>
          <w:szCs w:val="28"/>
        </w:rPr>
        <w:t xml:space="preserve"> Е Ш Е Н И Е</w:t>
      </w:r>
      <w:r w:rsidR="00904742">
        <w:rPr>
          <w:sz w:val="28"/>
          <w:szCs w:val="28"/>
        </w:rPr>
        <w:t xml:space="preserve"> </w:t>
      </w:r>
    </w:p>
    <w:p w:rsidR="0024021B" w:rsidRPr="00083312" w:rsidRDefault="0024021B" w:rsidP="00904742">
      <w:pPr>
        <w:spacing w:line="240" w:lineRule="auto"/>
        <w:contextualSpacing/>
        <w:rPr>
          <w:rFonts w:ascii="Times New Roman" w:hAnsi="Times New Roman" w:cs="Times New Roman"/>
          <w:sz w:val="28"/>
          <w:szCs w:val="28"/>
        </w:rPr>
      </w:pPr>
    </w:p>
    <w:p w:rsidR="0024021B" w:rsidRPr="00083312" w:rsidRDefault="0024021B" w:rsidP="00904742">
      <w:pPr>
        <w:spacing w:after="0" w:line="240" w:lineRule="auto"/>
        <w:contextualSpacing/>
        <w:jc w:val="center"/>
        <w:rPr>
          <w:rFonts w:ascii="Times New Roman" w:hAnsi="Times New Roman" w:cs="Times New Roman"/>
          <w:b/>
          <w:sz w:val="28"/>
          <w:szCs w:val="28"/>
        </w:rPr>
      </w:pPr>
      <w:r w:rsidRPr="00083312">
        <w:rPr>
          <w:rFonts w:ascii="Times New Roman" w:hAnsi="Times New Roman" w:cs="Times New Roman"/>
          <w:b/>
          <w:sz w:val="28"/>
          <w:szCs w:val="28"/>
        </w:rPr>
        <w:t xml:space="preserve">от 27 октября 2020 года № 81 </w:t>
      </w:r>
    </w:p>
    <w:p w:rsidR="0024021B" w:rsidRPr="00083312" w:rsidRDefault="0024021B" w:rsidP="00904742">
      <w:pPr>
        <w:pStyle w:val="ConsPlusNormal"/>
        <w:contextualSpacing/>
        <w:jc w:val="center"/>
        <w:rPr>
          <w:rFonts w:ascii="Times New Roman" w:hAnsi="Times New Roman" w:cs="Times New Roman"/>
          <w:b/>
          <w:sz w:val="28"/>
          <w:szCs w:val="28"/>
        </w:rPr>
      </w:pPr>
    </w:p>
    <w:p w:rsidR="0024021B" w:rsidRPr="00083312" w:rsidRDefault="0024021B" w:rsidP="00904742">
      <w:pPr>
        <w:pStyle w:val="ConsPlusNormal"/>
        <w:contextualSpacing/>
        <w:rPr>
          <w:rFonts w:ascii="Times New Roman" w:hAnsi="Times New Roman" w:cs="Times New Roman"/>
          <w:b/>
          <w:sz w:val="28"/>
          <w:szCs w:val="28"/>
        </w:rPr>
      </w:pPr>
      <w:r w:rsidRPr="00083312">
        <w:rPr>
          <w:rFonts w:ascii="Times New Roman" w:hAnsi="Times New Roman" w:cs="Times New Roman"/>
          <w:b/>
          <w:sz w:val="28"/>
          <w:szCs w:val="28"/>
        </w:rPr>
        <w:t xml:space="preserve">Об утверждении участия Рахмановского </w:t>
      </w:r>
    </w:p>
    <w:p w:rsidR="0024021B" w:rsidRPr="00083312" w:rsidRDefault="0024021B" w:rsidP="00904742">
      <w:pPr>
        <w:pStyle w:val="ConsPlusNormal"/>
        <w:contextualSpacing/>
        <w:rPr>
          <w:rFonts w:ascii="Times New Roman" w:hAnsi="Times New Roman" w:cs="Times New Roman"/>
          <w:b/>
          <w:sz w:val="28"/>
          <w:szCs w:val="28"/>
        </w:rPr>
      </w:pPr>
      <w:r w:rsidRPr="00083312">
        <w:rPr>
          <w:rFonts w:ascii="Times New Roman" w:hAnsi="Times New Roman" w:cs="Times New Roman"/>
          <w:b/>
          <w:sz w:val="28"/>
          <w:szCs w:val="28"/>
        </w:rPr>
        <w:t xml:space="preserve">муниципального образования в организациях </w:t>
      </w:r>
    </w:p>
    <w:p w:rsidR="0024021B" w:rsidRPr="00083312" w:rsidRDefault="0024021B" w:rsidP="00904742">
      <w:pPr>
        <w:pStyle w:val="ConsPlusNormal"/>
        <w:contextualSpacing/>
        <w:rPr>
          <w:rFonts w:ascii="Times New Roman" w:hAnsi="Times New Roman" w:cs="Times New Roman"/>
          <w:b/>
          <w:sz w:val="28"/>
          <w:szCs w:val="28"/>
        </w:rPr>
      </w:pPr>
      <w:r w:rsidRPr="00083312">
        <w:rPr>
          <w:rFonts w:ascii="Times New Roman" w:hAnsi="Times New Roman" w:cs="Times New Roman"/>
          <w:b/>
          <w:sz w:val="28"/>
          <w:szCs w:val="28"/>
        </w:rPr>
        <w:t>межмуниципального сотрудничества</w:t>
      </w:r>
    </w:p>
    <w:p w:rsidR="0024021B" w:rsidRPr="00083312" w:rsidRDefault="0024021B" w:rsidP="00904742">
      <w:pPr>
        <w:pStyle w:val="ConsPlusNormal"/>
        <w:contextualSpacing/>
        <w:jc w:val="center"/>
        <w:rPr>
          <w:rFonts w:ascii="Times New Roman" w:hAnsi="Times New Roman" w:cs="Times New Roman"/>
          <w:sz w:val="28"/>
          <w:szCs w:val="28"/>
        </w:rPr>
      </w:pPr>
      <w:r w:rsidRPr="00083312">
        <w:rPr>
          <w:rFonts w:ascii="Times New Roman" w:hAnsi="Times New Roman" w:cs="Times New Roman"/>
          <w:b/>
          <w:sz w:val="28"/>
          <w:szCs w:val="28"/>
        </w:rPr>
        <w:t xml:space="preserve"> </w:t>
      </w:r>
    </w:p>
    <w:p w:rsidR="00904742" w:rsidRDefault="0024021B" w:rsidP="00904742">
      <w:pPr>
        <w:spacing w:line="240" w:lineRule="auto"/>
        <w:ind w:firstLine="720"/>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Руководствуясь Федеральным законом от 06.10.2003 года № 131-ФЗ </w:t>
      </w:r>
      <w:r w:rsidRPr="00083312">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Pr="00083312">
        <w:rPr>
          <w:rFonts w:ascii="Times New Roman" w:hAnsi="Times New Roman" w:cs="Times New Roman"/>
          <w:sz w:val="28"/>
          <w:szCs w:val="28"/>
        </w:rPr>
        <w:t>, Уставом Рахмановского муниципального образования Пугачевского муниципального района, Совет Рахмановского муниципального образования Пугачевского муниципального района РЕШИЛ:</w:t>
      </w:r>
    </w:p>
    <w:p w:rsidR="00904742" w:rsidRDefault="00083312" w:rsidP="00904742">
      <w:pPr>
        <w:spacing w:line="240" w:lineRule="auto"/>
        <w:ind w:firstLine="720"/>
        <w:contextualSpacing/>
        <w:jc w:val="both"/>
        <w:rPr>
          <w:rFonts w:ascii="Times New Roman" w:hAnsi="Times New Roman" w:cs="Times New Roman"/>
          <w:sz w:val="28"/>
          <w:szCs w:val="28"/>
        </w:rPr>
      </w:pPr>
      <w:r w:rsidRPr="00083312">
        <w:rPr>
          <w:rFonts w:ascii="Times New Roman" w:hAnsi="Times New Roman" w:cs="Times New Roman"/>
          <w:sz w:val="28"/>
          <w:szCs w:val="28"/>
        </w:rPr>
        <w:t>1.</w:t>
      </w:r>
      <w:r w:rsidR="0024021B" w:rsidRPr="00083312">
        <w:rPr>
          <w:rFonts w:ascii="Times New Roman" w:hAnsi="Times New Roman" w:cs="Times New Roman"/>
          <w:sz w:val="28"/>
          <w:szCs w:val="28"/>
        </w:rPr>
        <w:t xml:space="preserve">Утвердить Порядок </w:t>
      </w:r>
      <w:r w:rsidRPr="00083312">
        <w:rPr>
          <w:rFonts w:ascii="Times New Roman" w:hAnsi="Times New Roman" w:cs="Times New Roman"/>
          <w:sz w:val="28"/>
          <w:szCs w:val="28"/>
        </w:rPr>
        <w:t>участия Рахмановского муниципального образования в организациях межмуниципального сотрудничества.</w:t>
      </w:r>
    </w:p>
    <w:p w:rsidR="00904742" w:rsidRDefault="00083312" w:rsidP="00904742">
      <w:pPr>
        <w:spacing w:line="240" w:lineRule="auto"/>
        <w:ind w:firstLine="720"/>
        <w:contextualSpacing/>
        <w:jc w:val="both"/>
        <w:rPr>
          <w:rFonts w:ascii="Times New Roman" w:hAnsi="Times New Roman" w:cs="Times New Roman"/>
          <w:sz w:val="28"/>
          <w:szCs w:val="28"/>
        </w:rPr>
      </w:pPr>
      <w:r w:rsidRPr="00083312">
        <w:rPr>
          <w:rFonts w:ascii="Times New Roman" w:hAnsi="Times New Roman" w:cs="Times New Roman"/>
          <w:sz w:val="28"/>
          <w:szCs w:val="28"/>
        </w:rPr>
        <w:t>2.</w:t>
      </w:r>
      <w:r w:rsidR="0024021B" w:rsidRPr="00083312">
        <w:rPr>
          <w:rFonts w:ascii="Times New Roman" w:hAnsi="Times New Roman" w:cs="Times New Roman"/>
          <w:sz w:val="28"/>
          <w:szCs w:val="28"/>
        </w:rPr>
        <w:t>Опубликовать</w:t>
      </w:r>
      <w:r w:rsidR="00904742">
        <w:rPr>
          <w:rFonts w:ascii="Times New Roman" w:hAnsi="Times New Roman" w:cs="Times New Roman"/>
          <w:sz w:val="28"/>
          <w:szCs w:val="28"/>
        </w:rPr>
        <w:t xml:space="preserve"> </w:t>
      </w:r>
      <w:r w:rsidR="0024021B" w:rsidRPr="00083312">
        <w:rPr>
          <w:rFonts w:ascii="Times New Roman" w:hAnsi="Times New Roman" w:cs="Times New Roman"/>
          <w:sz w:val="28"/>
          <w:szCs w:val="28"/>
        </w:rPr>
        <w:t>настоящее решение в «Информационном бюллетене» Рахмановского муниципального образования Пугачевского муниципального района и разместить на официальном сайте администрации в сети Интернет.</w:t>
      </w:r>
      <w:r w:rsidR="00904742">
        <w:rPr>
          <w:rFonts w:ascii="Times New Roman" w:hAnsi="Times New Roman" w:cs="Times New Roman"/>
          <w:sz w:val="28"/>
          <w:szCs w:val="28"/>
        </w:rPr>
        <w:t xml:space="preserve"> </w:t>
      </w:r>
    </w:p>
    <w:p w:rsidR="0024021B" w:rsidRPr="00083312" w:rsidRDefault="00083312" w:rsidP="00904742">
      <w:pPr>
        <w:spacing w:line="240" w:lineRule="auto"/>
        <w:ind w:firstLine="720"/>
        <w:contextualSpacing/>
        <w:jc w:val="both"/>
        <w:rPr>
          <w:rFonts w:ascii="Times New Roman" w:hAnsi="Times New Roman" w:cs="Times New Roman"/>
          <w:sz w:val="28"/>
          <w:szCs w:val="28"/>
        </w:rPr>
      </w:pPr>
      <w:r w:rsidRPr="00083312">
        <w:rPr>
          <w:rStyle w:val="s102"/>
          <w:rFonts w:ascii="Times New Roman" w:hAnsi="Times New Roman" w:cs="Times New Roman"/>
          <w:b w:val="0"/>
          <w:color w:val="000000"/>
          <w:sz w:val="28"/>
          <w:szCs w:val="28"/>
        </w:rPr>
        <w:t>3.</w:t>
      </w:r>
      <w:r w:rsidR="0024021B" w:rsidRPr="00083312">
        <w:rPr>
          <w:rStyle w:val="s102"/>
          <w:rFonts w:ascii="Times New Roman" w:hAnsi="Times New Roman" w:cs="Times New Roman"/>
          <w:b w:val="0"/>
          <w:color w:val="000000"/>
          <w:sz w:val="28"/>
          <w:szCs w:val="28"/>
        </w:rPr>
        <w:t>Настоящее решение вступает в силу</w:t>
      </w:r>
      <w:r w:rsidR="0024021B" w:rsidRPr="00083312">
        <w:rPr>
          <w:rStyle w:val="s102"/>
          <w:rFonts w:ascii="Times New Roman" w:hAnsi="Times New Roman" w:cs="Times New Roman"/>
          <w:color w:val="000000"/>
          <w:sz w:val="28"/>
          <w:szCs w:val="28"/>
        </w:rPr>
        <w:t xml:space="preserve"> </w:t>
      </w:r>
      <w:r w:rsidRPr="00083312">
        <w:rPr>
          <w:rStyle w:val="s102"/>
          <w:rFonts w:ascii="Times New Roman" w:hAnsi="Times New Roman" w:cs="Times New Roman"/>
          <w:b w:val="0"/>
          <w:color w:val="000000"/>
          <w:sz w:val="28"/>
          <w:szCs w:val="28"/>
        </w:rPr>
        <w:t>через десять дней</w:t>
      </w:r>
      <w:r w:rsidRPr="00083312">
        <w:rPr>
          <w:rStyle w:val="s102"/>
          <w:rFonts w:ascii="Times New Roman" w:hAnsi="Times New Roman" w:cs="Times New Roman"/>
          <w:color w:val="000000"/>
          <w:sz w:val="28"/>
          <w:szCs w:val="28"/>
        </w:rPr>
        <w:t xml:space="preserve"> </w:t>
      </w:r>
      <w:r w:rsidR="0024021B" w:rsidRPr="00083312">
        <w:rPr>
          <w:rFonts w:ascii="Times New Roman" w:hAnsi="Times New Roman" w:cs="Times New Roman"/>
          <w:sz w:val="28"/>
          <w:szCs w:val="28"/>
        </w:rPr>
        <w:t>со дня его официального опубликования.</w:t>
      </w:r>
      <w:r w:rsidR="00904742">
        <w:rPr>
          <w:rFonts w:ascii="Times New Roman" w:hAnsi="Times New Roman" w:cs="Times New Roman"/>
          <w:sz w:val="28"/>
          <w:szCs w:val="28"/>
        </w:rPr>
        <w:t xml:space="preserve"> </w:t>
      </w:r>
    </w:p>
    <w:p w:rsidR="0024021B" w:rsidRDefault="0024021B" w:rsidP="00904742">
      <w:pPr>
        <w:spacing w:after="0" w:line="240" w:lineRule="auto"/>
        <w:ind w:left="927"/>
        <w:contextualSpacing/>
        <w:jc w:val="both"/>
        <w:rPr>
          <w:rFonts w:ascii="Times New Roman" w:hAnsi="Times New Roman" w:cs="Times New Roman"/>
          <w:color w:val="000000"/>
          <w:spacing w:val="1"/>
          <w:sz w:val="28"/>
          <w:szCs w:val="28"/>
        </w:rPr>
      </w:pPr>
    </w:p>
    <w:p w:rsidR="00904742" w:rsidRDefault="00904742" w:rsidP="00904742">
      <w:pPr>
        <w:spacing w:after="0" w:line="240" w:lineRule="auto"/>
        <w:ind w:left="927"/>
        <w:contextualSpacing/>
        <w:jc w:val="both"/>
        <w:rPr>
          <w:rFonts w:ascii="Times New Roman" w:hAnsi="Times New Roman" w:cs="Times New Roman"/>
          <w:color w:val="000000"/>
          <w:spacing w:val="1"/>
          <w:sz w:val="28"/>
          <w:szCs w:val="28"/>
        </w:rPr>
      </w:pPr>
    </w:p>
    <w:p w:rsidR="00904742" w:rsidRDefault="00904742" w:rsidP="00904742">
      <w:pPr>
        <w:spacing w:after="0" w:line="240" w:lineRule="auto"/>
        <w:ind w:left="927"/>
        <w:contextualSpacing/>
        <w:jc w:val="both"/>
        <w:rPr>
          <w:rFonts w:ascii="Times New Roman" w:hAnsi="Times New Roman" w:cs="Times New Roman"/>
          <w:color w:val="000000"/>
          <w:spacing w:val="1"/>
          <w:sz w:val="28"/>
          <w:szCs w:val="28"/>
        </w:rPr>
      </w:pPr>
    </w:p>
    <w:p w:rsidR="00904742" w:rsidRDefault="00904742" w:rsidP="00904742">
      <w:pPr>
        <w:spacing w:after="0" w:line="240" w:lineRule="auto"/>
        <w:ind w:left="927"/>
        <w:contextualSpacing/>
        <w:jc w:val="both"/>
        <w:rPr>
          <w:rFonts w:ascii="Times New Roman" w:hAnsi="Times New Roman" w:cs="Times New Roman"/>
          <w:color w:val="000000"/>
          <w:spacing w:val="1"/>
          <w:sz w:val="28"/>
          <w:szCs w:val="28"/>
        </w:rPr>
      </w:pPr>
    </w:p>
    <w:p w:rsidR="00904742" w:rsidRPr="00083312" w:rsidRDefault="00904742" w:rsidP="00904742">
      <w:pPr>
        <w:spacing w:after="0" w:line="240" w:lineRule="auto"/>
        <w:ind w:left="927"/>
        <w:contextualSpacing/>
        <w:jc w:val="both"/>
        <w:rPr>
          <w:rFonts w:ascii="Times New Roman" w:hAnsi="Times New Roman" w:cs="Times New Roman"/>
          <w:color w:val="000000"/>
          <w:spacing w:val="1"/>
          <w:sz w:val="28"/>
          <w:szCs w:val="28"/>
        </w:rPr>
      </w:pPr>
    </w:p>
    <w:p w:rsidR="0024021B" w:rsidRPr="00083312" w:rsidRDefault="0024021B" w:rsidP="00904742">
      <w:pPr>
        <w:spacing w:after="0" w:line="240" w:lineRule="auto"/>
        <w:contextualSpacing/>
        <w:rPr>
          <w:rFonts w:ascii="Times New Roman" w:hAnsi="Times New Roman" w:cs="Times New Roman"/>
          <w:b/>
          <w:sz w:val="28"/>
          <w:szCs w:val="28"/>
        </w:rPr>
      </w:pPr>
      <w:r w:rsidRPr="00083312">
        <w:rPr>
          <w:rFonts w:ascii="Times New Roman" w:hAnsi="Times New Roman" w:cs="Times New Roman"/>
          <w:b/>
          <w:sz w:val="28"/>
          <w:szCs w:val="28"/>
        </w:rPr>
        <w:t xml:space="preserve">Глава </w:t>
      </w:r>
      <w:proofErr w:type="gramStart"/>
      <w:r w:rsidRPr="00083312">
        <w:rPr>
          <w:rFonts w:ascii="Times New Roman" w:hAnsi="Times New Roman" w:cs="Times New Roman"/>
          <w:b/>
          <w:sz w:val="28"/>
          <w:szCs w:val="28"/>
        </w:rPr>
        <w:t>Рахмановского</w:t>
      </w:r>
      <w:proofErr w:type="gramEnd"/>
      <w:r w:rsidRPr="00083312">
        <w:rPr>
          <w:rFonts w:ascii="Times New Roman" w:hAnsi="Times New Roman" w:cs="Times New Roman"/>
          <w:b/>
          <w:sz w:val="28"/>
          <w:szCs w:val="28"/>
        </w:rPr>
        <w:t xml:space="preserve"> </w:t>
      </w:r>
    </w:p>
    <w:p w:rsidR="0024021B" w:rsidRPr="00083312" w:rsidRDefault="0024021B" w:rsidP="00904742">
      <w:pPr>
        <w:spacing w:after="0" w:line="240" w:lineRule="auto"/>
        <w:contextualSpacing/>
        <w:rPr>
          <w:rFonts w:ascii="Times New Roman" w:hAnsi="Times New Roman" w:cs="Times New Roman"/>
          <w:b/>
          <w:sz w:val="28"/>
          <w:szCs w:val="28"/>
        </w:rPr>
      </w:pPr>
      <w:r w:rsidRPr="00083312">
        <w:rPr>
          <w:rFonts w:ascii="Times New Roman" w:hAnsi="Times New Roman" w:cs="Times New Roman"/>
          <w:b/>
          <w:sz w:val="28"/>
          <w:szCs w:val="28"/>
        </w:rPr>
        <w:t>муниципального образования</w:t>
      </w:r>
      <w:r w:rsidR="00904742">
        <w:rPr>
          <w:rFonts w:ascii="Times New Roman" w:hAnsi="Times New Roman" w:cs="Times New Roman"/>
          <w:b/>
          <w:sz w:val="28"/>
          <w:szCs w:val="28"/>
        </w:rPr>
        <w:t xml:space="preserve"> </w:t>
      </w:r>
      <w:r w:rsidR="00904742">
        <w:rPr>
          <w:rFonts w:ascii="Times New Roman" w:hAnsi="Times New Roman" w:cs="Times New Roman"/>
          <w:b/>
          <w:sz w:val="28"/>
          <w:szCs w:val="28"/>
        </w:rPr>
        <w:tab/>
      </w:r>
      <w:r w:rsidR="00904742">
        <w:rPr>
          <w:rFonts w:ascii="Times New Roman" w:hAnsi="Times New Roman" w:cs="Times New Roman"/>
          <w:b/>
          <w:sz w:val="28"/>
          <w:szCs w:val="28"/>
        </w:rPr>
        <w:tab/>
      </w:r>
      <w:r w:rsidR="00904742">
        <w:rPr>
          <w:rFonts w:ascii="Times New Roman" w:hAnsi="Times New Roman" w:cs="Times New Roman"/>
          <w:b/>
          <w:sz w:val="28"/>
          <w:szCs w:val="28"/>
        </w:rPr>
        <w:tab/>
      </w:r>
      <w:r w:rsidR="00904742">
        <w:rPr>
          <w:rFonts w:ascii="Times New Roman" w:hAnsi="Times New Roman" w:cs="Times New Roman"/>
          <w:b/>
          <w:sz w:val="28"/>
          <w:szCs w:val="28"/>
        </w:rPr>
        <w:tab/>
      </w:r>
      <w:r w:rsidR="00904742">
        <w:rPr>
          <w:rFonts w:ascii="Times New Roman" w:hAnsi="Times New Roman" w:cs="Times New Roman"/>
          <w:b/>
          <w:sz w:val="28"/>
          <w:szCs w:val="28"/>
        </w:rPr>
        <w:tab/>
      </w:r>
      <w:r w:rsidRPr="00083312">
        <w:rPr>
          <w:rFonts w:ascii="Times New Roman" w:hAnsi="Times New Roman" w:cs="Times New Roman"/>
          <w:b/>
          <w:sz w:val="28"/>
          <w:szCs w:val="28"/>
        </w:rPr>
        <w:t>О.Н. Долгополова</w:t>
      </w: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083312" w:rsidRPr="00083312" w:rsidRDefault="00083312" w:rsidP="00904742">
      <w:pPr>
        <w:widowControl w:val="0"/>
        <w:autoSpaceDE w:val="0"/>
        <w:autoSpaceDN w:val="0"/>
        <w:adjustRightInd w:val="0"/>
        <w:spacing w:after="0" w:line="240" w:lineRule="auto"/>
        <w:ind w:firstLine="6785"/>
        <w:contextualSpacing/>
        <w:rPr>
          <w:rFonts w:ascii="Times New Roman" w:hAnsi="Times New Roman" w:cs="Times New Roman"/>
          <w:sz w:val="28"/>
          <w:szCs w:val="28"/>
        </w:rPr>
      </w:pPr>
    </w:p>
    <w:p w:rsidR="009644EC" w:rsidRPr="00083312" w:rsidRDefault="009644EC"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r w:rsidRPr="00083312">
        <w:rPr>
          <w:rFonts w:ascii="Times New Roman" w:hAnsi="Times New Roman" w:cs="Times New Roman"/>
          <w:sz w:val="24"/>
          <w:szCs w:val="24"/>
        </w:rPr>
        <w:lastRenderedPageBreak/>
        <w:t xml:space="preserve">Приложение к решению </w:t>
      </w:r>
    </w:p>
    <w:p w:rsidR="00CA522D" w:rsidRDefault="009644EC"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r w:rsidRPr="00083312">
        <w:rPr>
          <w:rFonts w:ascii="Times New Roman" w:hAnsi="Times New Roman" w:cs="Times New Roman"/>
          <w:sz w:val="24"/>
          <w:szCs w:val="24"/>
        </w:rPr>
        <w:t xml:space="preserve">Совета Рахмановского муниципального </w:t>
      </w:r>
      <w:r w:rsidR="00CA522D">
        <w:rPr>
          <w:rFonts w:ascii="Times New Roman" w:hAnsi="Times New Roman" w:cs="Times New Roman"/>
          <w:sz w:val="24"/>
          <w:szCs w:val="24"/>
        </w:rPr>
        <w:t>образования</w:t>
      </w:r>
    </w:p>
    <w:p w:rsidR="00CA522D" w:rsidRDefault="00CA522D"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Пугачевског</w:t>
      </w:r>
      <w:r w:rsidR="009644EC" w:rsidRPr="00083312">
        <w:rPr>
          <w:rFonts w:ascii="Times New Roman" w:hAnsi="Times New Roman" w:cs="Times New Roman"/>
          <w:sz w:val="24"/>
          <w:szCs w:val="24"/>
        </w:rPr>
        <w:t xml:space="preserve">о муниципального района </w:t>
      </w:r>
    </w:p>
    <w:p w:rsidR="009644EC" w:rsidRPr="00083312" w:rsidRDefault="009644EC"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r w:rsidRPr="00083312">
        <w:rPr>
          <w:rFonts w:ascii="Times New Roman" w:hAnsi="Times New Roman" w:cs="Times New Roman"/>
          <w:sz w:val="24"/>
          <w:szCs w:val="24"/>
        </w:rPr>
        <w:t xml:space="preserve">Саратовской области </w:t>
      </w:r>
    </w:p>
    <w:p w:rsidR="009644EC" w:rsidRDefault="009644EC"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r w:rsidRPr="00083312">
        <w:rPr>
          <w:rFonts w:ascii="Times New Roman" w:hAnsi="Times New Roman" w:cs="Times New Roman"/>
          <w:sz w:val="24"/>
          <w:szCs w:val="24"/>
        </w:rPr>
        <w:t xml:space="preserve">от </w:t>
      </w:r>
      <w:r w:rsidR="00CA522D">
        <w:rPr>
          <w:rFonts w:ascii="Times New Roman" w:hAnsi="Times New Roman" w:cs="Times New Roman"/>
          <w:sz w:val="24"/>
          <w:szCs w:val="24"/>
        </w:rPr>
        <w:t>27.10.2020 года №</w:t>
      </w:r>
      <w:r w:rsidR="00904742">
        <w:rPr>
          <w:rFonts w:ascii="Times New Roman" w:hAnsi="Times New Roman" w:cs="Times New Roman"/>
          <w:sz w:val="24"/>
          <w:szCs w:val="24"/>
        </w:rPr>
        <w:t xml:space="preserve"> </w:t>
      </w:r>
      <w:r w:rsidR="00CA522D">
        <w:rPr>
          <w:rFonts w:ascii="Times New Roman" w:hAnsi="Times New Roman" w:cs="Times New Roman"/>
          <w:sz w:val="24"/>
          <w:szCs w:val="24"/>
        </w:rPr>
        <w:t>81</w:t>
      </w:r>
    </w:p>
    <w:p w:rsidR="00CA522D" w:rsidRDefault="00CA522D"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p>
    <w:p w:rsidR="00CA522D" w:rsidRPr="00083312" w:rsidRDefault="00CA522D" w:rsidP="00904742">
      <w:pPr>
        <w:widowControl w:val="0"/>
        <w:autoSpaceDE w:val="0"/>
        <w:autoSpaceDN w:val="0"/>
        <w:adjustRightInd w:val="0"/>
        <w:spacing w:after="0" w:line="240" w:lineRule="auto"/>
        <w:ind w:left="5670"/>
        <w:contextualSpacing/>
        <w:jc w:val="both"/>
        <w:rPr>
          <w:rFonts w:ascii="Times New Roman" w:hAnsi="Times New Roman" w:cs="Times New Roman"/>
          <w:sz w:val="24"/>
          <w:szCs w:val="24"/>
        </w:rPr>
      </w:pPr>
    </w:p>
    <w:p w:rsidR="009644EC" w:rsidRPr="00083312" w:rsidRDefault="009644EC" w:rsidP="00904742">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ПОРЯДОК</w:t>
      </w:r>
    </w:p>
    <w:p w:rsidR="00CA522D" w:rsidRDefault="009644EC" w:rsidP="00904742">
      <w:pPr>
        <w:widowControl w:val="0"/>
        <w:autoSpaceDE w:val="0"/>
        <w:autoSpaceDN w:val="0"/>
        <w:adjustRightInd w:val="0"/>
        <w:spacing w:after="0" w:line="240" w:lineRule="auto"/>
        <w:ind w:firstLine="630"/>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УЧАСТИЯ РАХМАНОВСК</w:t>
      </w:r>
      <w:r w:rsidR="00CA522D">
        <w:rPr>
          <w:rFonts w:ascii="Times New Roman" w:hAnsi="Times New Roman" w:cs="Times New Roman"/>
          <w:b/>
          <w:bCs/>
          <w:sz w:val="28"/>
          <w:szCs w:val="28"/>
        </w:rPr>
        <w:t xml:space="preserve">ОГО МУНИЦИПАЛЬНОГО ОБРАЗОВАНИЯ В </w:t>
      </w:r>
      <w:r w:rsidRPr="00083312">
        <w:rPr>
          <w:rFonts w:ascii="Times New Roman" w:hAnsi="Times New Roman" w:cs="Times New Roman"/>
          <w:b/>
          <w:bCs/>
          <w:sz w:val="28"/>
          <w:szCs w:val="28"/>
        </w:rPr>
        <w:t xml:space="preserve">ОРГАНИЗАЦИЯХ </w:t>
      </w:r>
    </w:p>
    <w:p w:rsidR="009644EC" w:rsidRDefault="009644EC" w:rsidP="00904742">
      <w:pPr>
        <w:widowControl w:val="0"/>
        <w:autoSpaceDE w:val="0"/>
        <w:autoSpaceDN w:val="0"/>
        <w:adjustRightInd w:val="0"/>
        <w:spacing w:after="0" w:line="240" w:lineRule="auto"/>
        <w:ind w:firstLine="630"/>
        <w:contextualSpacing/>
        <w:jc w:val="center"/>
        <w:rPr>
          <w:rFonts w:ascii="Times New Roman" w:hAnsi="Times New Roman" w:cs="Times New Roman"/>
          <w:b/>
          <w:bCs/>
          <w:sz w:val="28"/>
          <w:szCs w:val="28"/>
        </w:rPr>
      </w:pPr>
      <w:r w:rsidRPr="00083312">
        <w:rPr>
          <w:rFonts w:ascii="Times New Roman" w:hAnsi="Times New Roman" w:cs="Times New Roman"/>
          <w:b/>
          <w:bCs/>
          <w:sz w:val="28"/>
          <w:szCs w:val="28"/>
        </w:rPr>
        <w:t>МЕЖМУНИЦИПАЛЬНОГО СОТРУДНИЧЕСТВА</w:t>
      </w:r>
    </w:p>
    <w:p w:rsidR="00CA522D" w:rsidRPr="00083312" w:rsidRDefault="00CA522D" w:rsidP="00904742">
      <w:pPr>
        <w:widowControl w:val="0"/>
        <w:autoSpaceDE w:val="0"/>
        <w:autoSpaceDN w:val="0"/>
        <w:adjustRightInd w:val="0"/>
        <w:spacing w:after="0" w:line="240" w:lineRule="auto"/>
        <w:ind w:firstLine="630"/>
        <w:contextualSpacing/>
        <w:jc w:val="center"/>
        <w:rPr>
          <w:rFonts w:ascii="Times New Roman" w:hAnsi="Times New Roman" w:cs="Times New Roman"/>
          <w:b/>
          <w:bCs/>
          <w:sz w:val="28"/>
          <w:szCs w:val="28"/>
        </w:rPr>
      </w:pPr>
    </w:p>
    <w:p w:rsidR="009644EC" w:rsidRPr="00083312" w:rsidRDefault="009644EC" w:rsidP="00904742">
      <w:pPr>
        <w:widowControl w:val="0"/>
        <w:autoSpaceDE w:val="0"/>
        <w:autoSpaceDN w:val="0"/>
        <w:adjustRightInd w:val="0"/>
        <w:spacing w:after="0" w:line="240" w:lineRule="auto"/>
        <w:ind w:firstLine="611"/>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 </w:t>
      </w:r>
      <w:proofErr w:type="gramStart"/>
      <w:r w:rsidRPr="00083312">
        <w:rPr>
          <w:rFonts w:ascii="Times New Roman" w:hAnsi="Times New Roman" w:cs="Times New Roman"/>
          <w:sz w:val="28"/>
          <w:szCs w:val="28"/>
        </w:rPr>
        <w:t>Настоящий Порядок разработа</w:t>
      </w:r>
      <w:r w:rsidR="00CA522D">
        <w:rPr>
          <w:rFonts w:ascii="Times New Roman" w:hAnsi="Times New Roman" w:cs="Times New Roman"/>
          <w:sz w:val="28"/>
          <w:szCs w:val="28"/>
        </w:rPr>
        <w:t xml:space="preserve">н в соответствии с Конституцией </w:t>
      </w:r>
      <w:r w:rsidRPr="00083312">
        <w:rPr>
          <w:rFonts w:ascii="Times New Roman" w:hAnsi="Times New Roman" w:cs="Times New Roman"/>
          <w:sz w:val="28"/>
          <w:szCs w:val="28"/>
        </w:rPr>
        <w:t>Российской Федерации, Федеральным законом о</w:t>
      </w:r>
      <w:r w:rsidR="00CA522D">
        <w:rPr>
          <w:rFonts w:ascii="Times New Roman" w:hAnsi="Times New Roman" w:cs="Times New Roman"/>
          <w:sz w:val="28"/>
          <w:szCs w:val="28"/>
        </w:rPr>
        <w:t xml:space="preserve">т 6 октября 2003 года М 131-ФЗ </w:t>
      </w:r>
      <w:r w:rsidRPr="00083312">
        <w:rPr>
          <w:rFonts w:ascii="Times New Roman" w:hAnsi="Times New Roman" w:cs="Times New Roman"/>
          <w:sz w:val="28"/>
          <w:szCs w:val="28"/>
        </w:rPr>
        <w:t>«Об общих принципах организации местно</w:t>
      </w:r>
      <w:r w:rsidR="00CA522D">
        <w:rPr>
          <w:rFonts w:ascii="Times New Roman" w:hAnsi="Times New Roman" w:cs="Times New Roman"/>
          <w:sz w:val="28"/>
          <w:szCs w:val="28"/>
        </w:rPr>
        <w:t xml:space="preserve">го самоуправления в Российской </w:t>
      </w:r>
      <w:r w:rsidRPr="00083312">
        <w:rPr>
          <w:rFonts w:ascii="Times New Roman" w:hAnsi="Times New Roman" w:cs="Times New Roman"/>
          <w:sz w:val="28"/>
          <w:szCs w:val="28"/>
        </w:rPr>
        <w:t xml:space="preserve">Федерации», иными нормативными правовыми актами </w:t>
      </w:r>
      <w:r w:rsidR="00CA522D">
        <w:rPr>
          <w:rFonts w:ascii="Times New Roman" w:hAnsi="Times New Roman" w:cs="Times New Roman"/>
          <w:sz w:val="28"/>
          <w:szCs w:val="28"/>
        </w:rPr>
        <w:t xml:space="preserve">Российской Федерации, </w:t>
      </w:r>
      <w:r w:rsidR="004B4403">
        <w:rPr>
          <w:rFonts w:ascii="Times New Roman" w:hAnsi="Times New Roman" w:cs="Times New Roman"/>
          <w:sz w:val="28"/>
          <w:szCs w:val="28"/>
        </w:rPr>
        <w:t>У</w:t>
      </w:r>
      <w:r w:rsidRPr="00083312">
        <w:rPr>
          <w:rFonts w:ascii="Times New Roman" w:hAnsi="Times New Roman" w:cs="Times New Roman"/>
          <w:sz w:val="28"/>
          <w:szCs w:val="28"/>
        </w:rPr>
        <w:t>ставом Рахмановского муниципального обра</w:t>
      </w:r>
      <w:r w:rsidR="00CA522D">
        <w:rPr>
          <w:rFonts w:ascii="Times New Roman" w:hAnsi="Times New Roman" w:cs="Times New Roman"/>
          <w:sz w:val="28"/>
          <w:szCs w:val="28"/>
        </w:rPr>
        <w:t xml:space="preserve">зования и определяет процедуру </w:t>
      </w:r>
      <w:r w:rsidRPr="00083312">
        <w:rPr>
          <w:rFonts w:ascii="Times New Roman" w:hAnsi="Times New Roman" w:cs="Times New Roman"/>
          <w:sz w:val="28"/>
          <w:szCs w:val="28"/>
        </w:rPr>
        <w:t>участия Рахмановского муниципального обра</w:t>
      </w:r>
      <w:r w:rsidR="00CA522D">
        <w:rPr>
          <w:rFonts w:ascii="Times New Roman" w:hAnsi="Times New Roman" w:cs="Times New Roman"/>
          <w:sz w:val="28"/>
          <w:szCs w:val="28"/>
        </w:rPr>
        <w:t xml:space="preserve">зования (далее — муниципальное </w:t>
      </w:r>
      <w:r w:rsidRPr="00083312">
        <w:rPr>
          <w:rFonts w:ascii="Times New Roman" w:hAnsi="Times New Roman" w:cs="Times New Roman"/>
          <w:sz w:val="28"/>
          <w:szCs w:val="28"/>
        </w:rPr>
        <w:t xml:space="preserve">образование) в организациях межмуниципального сотрудничества. </w:t>
      </w:r>
      <w:proofErr w:type="gramEnd"/>
    </w:p>
    <w:p w:rsidR="00904742" w:rsidRDefault="009644EC" w:rsidP="00904742">
      <w:pPr>
        <w:widowControl w:val="0"/>
        <w:autoSpaceDE w:val="0"/>
        <w:autoSpaceDN w:val="0"/>
        <w:adjustRightInd w:val="0"/>
        <w:spacing w:after="0" w:line="240" w:lineRule="auto"/>
        <w:ind w:firstLine="597"/>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2. </w:t>
      </w:r>
      <w:proofErr w:type="gramStart"/>
      <w:r w:rsidRPr="00083312">
        <w:rPr>
          <w:rFonts w:ascii="Times New Roman" w:hAnsi="Times New Roman" w:cs="Times New Roman"/>
          <w:sz w:val="28"/>
          <w:szCs w:val="28"/>
        </w:rPr>
        <w:t>Под организациями межмуниципальн</w:t>
      </w:r>
      <w:r w:rsidR="00CA522D">
        <w:rPr>
          <w:rFonts w:ascii="Times New Roman" w:hAnsi="Times New Roman" w:cs="Times New Roman"/>
          <w:sz w:val="28"/>
          <w:szCs w:val="28"/>
        </w:rPr>
        <w:t xml:space="preserve">ого сотрудничества в настоящем </w:t>
      </w:r>
      <w:r w:rsidRPr="00083312">
        <w:rPr>
          <w:rFonts w:ascii="Times New Roman" w:hAnsi="Times New Roman" w:cs="Times New Roman"/>
          <w:sz w:val="28"/>
          <w:szCs w:val="28"/>
        </w:rPr>
        <w:t>Порядке понимаются межмуниципальные объединения (Ассоциация муниципальных образований, иные объединен</w:t>
      </w:r>
      <w:r w:rsidR="004B4403">
        <w:rPr>
          <w:rFonts w:ascii="Times New Roman" w:hAnsi="Times New Roman" w:cs="Times New Roman"/>
          <w:sz w:val="28"/>
          <w:szCs w:val="28"/>
        </w:rPr>
        <w:t xml:space="preserve">ия муниципальных образований), </w:t>
      </w:r>
      <w:r w:rsidRPr="00083312">
        <w:rPr>
          <w:rFonts w:ascii="Times New Roman" w:hAnsi="Times New Roman" w:cs="Times New Roman"/>
          <w:sz w:val="28"/>
          <w:szCs w:val="28"/>
        </w:rPr>
        <w:t>межмуниципальные хозяйственны</w:t>
      </w:r>
      <w:r w:rsidR="00CA522D">
        <w:rPr>
          <w:rFonts w:ascii="Times New Roman" w:hAnsi="Times New Roman" w:cs="Times New Roman"/>
          <w:sz w:val="28"/>
          <w:szCs w:val="28"/>
        </w:rPr>
        <w:t xml:space="preserve">е общества в форме непубличных </w:t>
      </w:r>
      <w:r w:rsidRPr="00083312">
        <w:rPr>
          <w:rFonts w:ascii="Times New Roman" w:hAnsi="Times New Roman" w:cs="Times New Roman"/>
          <w:sz w:val="28"/>
          <w:szCs w:val="28"/>
        </w:rPr>
        <w:t>акционерных обществ и обществ с ог</w:t>
      </w:r>
      <w:r w:rsidR="004B4403">
        <w:rPr>
          <w:rFonts w:ascii="Times New Roman" w:hAnsi="Times New Roman" w:cs="Times New Roman"/>
          <w:sz w:val="28"/>
          <w:szCs w:val="28"/>
        </w:rPr>
        <w:t xml:space="preserve">раниченной </w:t>
      </w:r>
      <w:r w:rsidR="00904742">
        <w:rPr>
          <w:rFonts w:ascii="Times New Roman" w:hAnsi="Times New Roman" w:cs="Times New Roman"/>
          <w:sz w:val="28"/>
          <w:szCs w:val="28"/>
        </w:rPr>
        <w:t>ответственностью</w:t>
      </w:r>
      <w:r w:rsidR="00CA522D">
        <w:rPr>
          <w:rFonts w:ascii="Times New Roman" w:hAnsi="Times New Roman" w:cs="Times New Roman"/>
          <w:sz w:val="28"/>
          <w:szCs w:val="28"/>
        </w:rPr>
        <w:t xml:space="preserve">), </w:t>
      </w:r>
      <w:r w:rsidRPr="00083312">
        <w:rPr>
          <w:rFonts w:ascii="Times New Roman" w:hAnsi="Times New Roman" w:cs="Times New Roman"/>
          <w:sz w:val="28"/>
          <w:szCs w:val="28"/>
        </w:rPr>
        <w:t>некоммерческие организации муниципальных о</w:t>
      </w:r>
      <w:r w:rsidR="004B4403">
        <w:rPr>
          <w:rFonts w:ascii="Times New Roman" w:hAnsi="Times New Roman" w:cs="Times New Roman"/>
          <w:sz w:val="28"/>
          <w:szCs w:val="28"/>
        </w:rPr>
        <w:t xml:space="preserve">бразований (в форме автономных </w:t>
      </w:r>
      <w:r w:rsidRPr="00083312">
        <w:rPr>
          <w:rFonts w:ascii="Times New Roman" w:hAnsi="Times New Roman" w:cs="Times New Roman"/>
          <w:sz w:val="28"/>
          <w:szCs w:val="28"/>
        </w:rPr>
        <w:t xml:space="preserve">некоммерческих организаций и фондов). </w:t>
      </w:r>
      <w:proofErr w:type="gramEnd"/>
    </w:p>
    <w:p w:rsidR="009644EC" w:rsidRPr="00083312" w:rsidRDefault="009644EC" w:rsidP="00904742">
      <w:pPr>
        <w:widowControl w:val="0"/>
        <w:autoSpaceDE w:val="0"/>
        <w:autoSpaceDN w:val="0"/>
        <w:adjustRightInd w:val="0"/>
        <w:spacing w:after="0" w:line="240" w:lineRule="auto"/>
        <w:ind w:firstLine="597"/>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3. Целями межмуниципального сотрудничества являются: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 повышение эффективности решения вопросов местного значения;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2) обмен опытом в области органи</w:t>
      </w:r>
      <w:r w:rsidR="004B4403">
        <w:rPr>
          <w:rFonts w:ascii="Times New Roman" w:hAnsi="Times New Roman" w:cs="Times New Roman"/>
          <w:sz w:val="28"/>
          <w:szCs w:val="28"/>
        </w:rPr>
        <w:t xml:space="preserve">зации и осуществления местного </w:t>
      </w:r>
      <w:r w:rsidRPr="00083312">
        <w:rPr>
          <w:rFonts w:ascii="Times New Roman" w:hAnsi="Times New Roman" w:cs="Times New Roman"/>
          <w:sz w:val="28"/>
          <w:szCs w:val="28"/>
        </w:rPr>
        <w:t xml:space="preserve">самоуправления;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3) содействие развитию местного самоуправления;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4) объединение финансовых средств, материальных и иных ресурсо</w:t>
      </w:r>
      <w:r w:rsidR="004B4403">
        <w:rPr>
          <w:rFonts w:ascii="Times New Roman" w:hAnsi="Times New Roman" w:cs="Times New Roman"/>
          <w:sz w:val="28"/>
          <w:szCs w:val="28"/>
        </w:rPr>
        <w:t xml:space="preserve">в для </w:t>
      </w:r>
      <w:r w:rsidRPr="00083312">
        <w:rPr>
          <w:rFonts w:ascii="Times New Roman" w:hAnsi="Times New Roman" w:cs="Times New Roman"/>
          <w:sz w:val="28"/>
          <w:szCs w:val="28"/>
        </w:rPr>
        <w:t xml:space="preserve">совместного решения вопросов местного значения;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5) организация взаимодействия по вопр</w:t>
      </w:r>
      <w:r w:rsidR="004B4403">
        <w:rPr>
          <w:rFonts w:ascii="Times New Roman" w:hAnsi="Times New Roman" w:cs="Times New Roman"/>
          <w:sz w:val="28"/>
          <w:szCs w:val="28"/>
        </w:rPr>
        <w:t xml:space="preserve">осам местного значения органов </w:t>
      </w:r>
      <w:r w:rsidRPr="00083312">
        <w:rPr>
          <w:rFonts w:ascii="Times New Roman" w:hAnsi="Times New Roman" w:cs="Times New Roman"/>
          <w:sz w:val="28"/>
          <w:szCs w:val="28"/>
        </w:rPr>
        <w:t xml:space="preserve">местного самоуправления муниципального </w:t>
      </w:r>
      <w:r w:rsidR="004B4403">
        <w:rPr>
          <w:rFonts w:ascii="Times New Roman" w:hAnsi="Times New Roman" w:cs="Times New Roman"/>
          <w:sz w:val="28"/>
          <w:szCs w:val="28"/>
        </w:rPr>
        <w:t xml:space="preserve">образования с органами местного </w:t>
      </w:r>
      <w:r w:rsidRPr="00083312">
        <w:rPr>
          <w:rFonts w:ascii="Times New Roman" w:hAnsi="Times New Roman" w:cs="Times New Roman"/>
          <w:sz w:val="28"/>
          <w:szCs w:val="28"/>
        </w:rPr>
        <w:t xml:space="preserve">самоуправления других муниципальных образований;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б) выражение и защита общих интересо</w:t>
      </w:r>
      <w:r w:rsidR="004B4403">
        <w:rPr>
          <w:rFonts w:ascii="Times New Roman" w:hAnsi="Times New Roman" w:cs="Times New Roman"/>
          <w:sz w:val="28"/>
          <w:szCs w:val="28"/>
        </w:rPr>
        <w:t xml:space="preserve">в муниципального образования с </w:t>
      </w:r>
      <w:r w:rsidRPr="00083312">
        <w:rPr>
          <w:rFonts w:ascii="Times New Roman" w:hAnsi="Times New Roman" w:cs="Times New Roman"/>
          <w:sz w:val="28"/>
          <w:szCs w:val="28"/>
        </w:rPr>
        <w:t xml:space="preserve">другими муниципальными образованиями; </w:t>
      </w:r>
    </w:p>
    <w:p w:rsidR="009644EC" w:rsidRPr="00083312" w:rsidRDefault="009644EC" w:rsidP="00904742">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083312">
        <w:rPr>
          <w:rFonts w:ascii="Times New Roman" w:hAnsi="Times New Roman" w:cs="Times New Roman"/>
          <w:sz w:val="28"/>
          <w:szCs w:val="28"/>
        </w:rPr>
        <w:t>7) формирование услов</w:t>
      </w:r>
      <w:r w:rsidR="004B4403">
        <w:rPr>
          <w:rFonts w:ascii="Times New Roman" w:hAnsi="Times New Roman" w:cs="Times New Roman"/>
          <w:sz w:val="28"/>
          <w:szCs w:val="28"/>
        </w:rPr>
        <w:t xml:space="preserve">ий стабильного развития экономики </w:t>
      </w:r>
      <w:r w:rsidRPr="00083312">
        <w:rPr>
          <w:rFonts w:ascii="Times New Roman" w:hAnsi="Times New Roman" w:cs="Times New Roman"/>
          <w:sz w:val="28"/>
          <w:szCs w:val="28"/>
        </w:rPr>
        <w:t>муниципального образования в интерес</w:t>
      </w:r>
      <w:r w:rsidR="004B4403">
        <w:rPr>
          <w:rFonts w:ascii="Times New Roman" w:hAnsi="Times New Roman" w:cs="Times New Roman"/>
          <w:sz w:val="28"/>
          <w:szCs w:val="28"/>
        </w:rPr>
        <w:t xml:space="preserve">ах повышения жизненного уровня </w:t>
      </w:r>
      <w:r w:rsidRPr="00083312">
        <w:rPr>
          <w:rFonts w:ascii="Times New Roman" w:hAnsi="Times New Roman" w:cs="Times New Roman"/>
          <w:sz w:val="28"/>
          <w:szCs w:val="28"/>
        </w:rPr>
        <w:t xml:space="preserve">населения и иные цели, направленные на достижение общественных благ. </w:t>
      </w:r>
    </w:p>
    <w:p w:rsidR="002456DA" w:rsidRPr="00083312" w:rsidRDefault="009644EC" w:rsidP="0090474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083312">
        <w:rPr>
          <w:rFonts w:ascii="Times New Roman" w:hAnsi="Times New Roman" w:cs="Times New Roman"/>
          <w:sz w:val="28"/>
          <w:szCs w:val="28"/>
        </w:rPr>
        <w:t>4. Участие муниципальн</w:t>
      </w:r>
      <w:r w:rsidR="004B4403">
        <w:rPr>
          <w:rFonts w:ascii="Times New Roman" w:hAnsi="Times New Roman" w:cs="Times New Roman"/>
          <w:sz w:val="28"/>
          <w:szCs w:val="28"/>
        </w:rPr>
        <w:t xml:space="preserve">ого образования в организациях </w:t>
      </w:r>
      <w:r w:rsidRPr="00083312">
        <w:rPr>
          <w:rFonts w:ascii="Times New Roman" w:hAnsi="Times New Roman" w:cs="Times New Roman"/>
          <w:sz w:val="28"/>
          <w:szCs w:val="28"/>
        </w:rPr>
        <w:t>межмуниципального сотрудничества осуществляется на добровольной основе в</w:t>
      </w:r>
      <w:r w:rsidR="004B4403">
        <w:rPr>
          <w:rFonts w:ascii="Times New Roman" w:hAnsi="Times New Roman" w:cs="Times New Roman"/>
          <w:sz w:val="28"/>
          <w:szCs w:val="28"/>
        </w:rPr>
        <w:t xml:space="preserve"> </w:t>
      </w:r>
      <w:r w:rsidR="002456DA" w:rsidRPr="00083312">
        <w:rPr>
          <w:rFonts w:ascii="Times New Roman" w:hAnsi="Times New Roman" w:cs="Times New Roman"/>
          <w:sz w:val="28"/>
          <w:szCs w:val="28"/>
        </w:rPr>
        <w:t xml:space="preserve">порядке, предусмотренном федеральными законами и решениями Совета Рахмановского муниципального образования, путем: </w:t>
      </w:r>
    </w:p>
    <w:p w:rsidR="002456DA" w:rsidRPr="00083312" w:rsidRDefault="002456DA" w:rsidP="00904742">
      <w:pPr>
        <w:widowControl w:val="0"/>
        <w:autoSpaceDE w:val="0"/>
        <w:autoSpaceDN w:val="0"/>
        <w:adjustRightInd w:val="0"/>
        <w:spacing w:after="0" w:line="240" w:lineRule="auto"/>
        <w:ind w:firstLine="712"/>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 учреждения (создания) организаций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683"/>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2) вхождения в состав учредителей (приема в состав участников) </w:t>
      </w:r>
      <w:r w:rsidRPr="00083312">
        <w:rPr>
          <w:rFonts w:ascii="Times New Roman" w:hAnsi="Times New Roman" w:cs="Times New Roman"/>
          <w:sz w:val="28"/>
          <w:szCs w:val="28"/>
        </w:rPr>
        <w:lastRenderedPageBreak/>
        <w:t xml:space="preserve">организаций межмуниципального сотрудничества, вступления (принятия) в организации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703"/>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3) учреждения (выступления в качестве соучредителя) межмуниципального печатного средства массовой информации. </w:t>
      </w:r>
    </w:p>
    <w:p w:rsidR="002456DA" w:rsidRPr="00083312" w:rsidRDefault="002456DA" w:rsidP="00904742">
      <w:pPr>
        <w:widowControl w:val="0"/>
        <w:autoSpaceDE w:val="0"/>
        <w:autoSpaceDN w:val="0"/>
        <w:adjustRightInd w:val="0"/>
        <w:spacing w:after="0" w:line="240" w:lineRule="auto"/>
        <w:ind w:firstLine="683"/>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4) участия в управлении деятельностью организаций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693"/>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5) заключения договоров и соглашений об участии в организациях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693"/>
        <w:contextualSpacing/>
        <w:jc w:val="both"/>
        <w:rPr>
          <w:rFonts w:ascii="Times New Roman" w:hAnsi="Times New Roman" w:cs="Times New Roman"/>
          <w:sz w:val="28"/>
          <w:szCs w:val="28"/>
        </w:rPr>
      </w:pPr>
      <w:r w:rsidRPr="00083312">
        <w:rPr>
          <w:rFonts w:ascii="Times New Roman" w:hAnsi="Times New Roman" w:cs="Times New Roman"/>
          <w:sz w:val="28"/>
          <w:szCs w:val="28"/>
        </w:rPr>
        <w:t>5. Интересы муниципального образования в организациях межмуниципального сотрудничества представляет глава муниципального образования или иные лица на основ</w:t>
      </w:r>
      <w:r w:rsidR="00B65A1E">
        <w:rPr>
          <w:rFonts w:ascii="Times New Roman" w:hAnsi="Times New Roman" w:cs="Times New Roman"/>
          <w:sz w:val="28"/>
          <w:szCs w:val="28"/>
        </w:rPr>
        <w:t>ании решения Совета Рахмановского</w:t>
      </w:r>
      <w:r w:rsidRPr="00083312">
        <w:rPr>
          <w:rFonts w:ascii="Times New Roman" w:hAnsi="Times New Roman" w:cs="Times New Roman"/>
          <w:sz w:val="28"/>
          <w:szCs w:val="28"/>
        </w:rPr>
        <w:t xml:space="preserve"> муниципального образования. </w:t>
      </w:r>
    </w:p>
    <w:p w:rsidR="002456DA" w:rsidRPr="00083312" w:rsidRDefault="002456DA" w:rsidP="00904742">
      <w:pPr>
        <w:widowControl w:val="0"/>
        <w:autoSpaceDE w:val="0"/>
        <w:autoSpaceDN w:val="0"/>
        <w:adjustRightInd w:val="0"/>
        <w:spacing w:after="0" w:line="240" w:lineRule="auto"/>
        <w:ind w:firstLine="698"/>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6. Решение об участии муниципального образования в организациях межмуниципального сотрудничества в формах, предусмотренных подпунктами 1, 2, 3, 5 пункта 4 настоящего Порядка (далее — Порядок), принимается Совета Рахмановского муниципального образования. </w:t>
      </w:r>
    </w:p>
    <w:p w:rsidR="002456DA" w:rsidRPr="00083312" w:rsidRDefault="002456DA" w:rsidP="00904742">
      <w:pPr>
        <w:widowControl w:val="0"/>
        <w:autoSpaceDE w:val="0"/>
        <w:autoSpaceDN w:val="0"/>
        <w:adjustRightInd w:val="0"/>
        <w:spacing w:after="0" w:line="240" w:lineRule="auto"/>
        <w:ind w:firstLine="683"/>
        <w:contextualSpacing/>
        <w:jc w:val="both"/>
        <w:rPr>
          <w:rFonts w:ascii="Times New Roman" w:hAnsi="Times New Roman" w:cs="Times New Roman"/>
          <w:sz w:val="28"/>
          <w:szCs w:val="28"/>
        </w:rPr>
      </w:pPr>
      <w:r w:rsidRPr="00083312">
        <w:rPr>
          <w:rFonts w:ascii="Times New Roman" w:hAnsi="Times New Roman" w:cs="Times New Roman"/>
          <w:sz w:val="28"/>
          <w:szCs w:val="28"/>
        </w:rPr>
        <w:t>Решение об участии в управлении деятельностью организаций межмуниципального сотрудничества (подпункт 4 пункта 4 настоящего Порядка) принимается Главой муниципального образования или иным лицом</w:t>
      </w:r>
      <w:proofErr w:type="gramStart"/>
      <w:r w:rsidRPr="00083312">
        <w:rPr>
          <w:rFonts w:ascii="Times New Roman" w:hAnsi="Times New Roman" w:cs="Times New Roman"/>
          <w:sz w:val="28"/>
          <w:szCs w:val="28"/>
        </w:rPr>
        <w:t>.</w:t>
      </w:r>
      <w:proofErr w:type="gramEnd"/>
      <w:r w:rsidRPr="00083312">
        <w:rPr>
          <w:rFonts w:ascii="Times New Roman" w:hAnsi="Times New Roman" w:cs="Times New Roman"/>
          <w:sz w:val="28"/>
          <w:szCs w:val="28"/>
        </w:rPr>
        <w:t xml:space="preserve"> </w:t>
      </w:r>
      <w:proofErr w:type="gramStart"/>
      <w:r w:rsidRPr="00083312">
        <w:rPr>
          <w:rFonts w:ascii="Times New Roman" w:hAnsi="Times New Roman" w:cs="Times New Roman"/>
          <w:sz w:val="28"/>
          <w:szCs w:val="28"/>
        </w:rPr>
        <w:t>н</w:t>
      </w:r>
      <w:proofErr w:type="gramEnd"/>
      <w:r w:rsidRPr="00083312">
        <w:rPr>
          <w:rFonts w:ascii="Times New Roman" w:hAnsi="Times New Roman" w:cs="Times New Roman"/>
          <w:sz w:val="28"/>
          <w:szCs w:val="28"/>
        </w:rPr>
        <w:t xml:space="preserve">азначенным в соответствии с пунктом 5 настоящего Порядка. </w:t>
      </w:r>
    </w:p>
    <w:p w:rsidR="002456DA" w:rsidRPr="00083312" w:rsidRDefault="002456DA" w:rsidP="00904742">
      <w:pPr>
        <w:widowControl w:val="0"/>
        <w:autoSpaceDE w:val="0"/>
        <w:autoSpaceDN w:val="0"/>
        <w:adjustRightInd w:val="0"/>
        <w:spacing w:after="0" w:line="240" w:lineRule="auto"/>
        <w:ind w:firstLine="703"/>
        <w:contextualSpacing/>
        <w:jc w:val="both"/>
        <w:rPr>
          <w:rFonts w:ascii="Times New Roman" w:hAnsi="Times New Roman" w:cs="Times New Roman"/>
          <w:sz w:val="28"/>
          <w:szCs w:val="28"/>
        </w:rPr>
      </w:pPr>
      <w:r w:rsidRPr="00083312">
        <w:rPr>
          <w:rFonts w:ascii="Times New Roman" w:hAnsi="Times New Roman" w:cs="Times New Roman"/>
          <w:sz w:val="28"/>
          <w:szCs w:val="28"/>
        </w:rPr>
        <w:t>7. Проект решения Совета Рахмановск</w:t>
      </w:r>
      <w:r w:rsidR="005D2953">
        <w:rPr>
          <w:rFonts w:ascii="Times New Roman" w:hAnsi="Times New Roman" w:cs="Times New Roman"/>
          <w:sz w:val="28"/>
          <w:szCs w:val="28"/>
        </w:rPr>
        <w:t xml:space="preserve">ого муниципального образования </w:t>
      </w:r>
      <w:r w:rsidRPr="00083312">
        <w:rPr>
          <w:rFonts w:ascii="Times New Roman" w:hAnsi="Times New Roman" w:cs="Times New Roman"/>
          <w:sz w:val="28"/>
          <w:szCs w:val="28"/>
        </w:rPr>
        <w:t xml:space="preserve">в соответствии </w:t>
      </w:r>
      <w:r w:rsidR="00B65A1E">
        <w:rPr>
          <w:rFonts w:ascii="Times New Roman" w:hAnsi="Times New Roman" w:cs="Times New Roman"/>
          <w:sz w:val="28"/>
          <w:szCs w:val="28"/>
        </w:rPr>
        <w:t>с п. 6 настоящего Порядка может</w:t>
      </w:r>
      <w:r w:rsidRPr="00083312">
        <w:rPr>
          <w:rFonts w:ascii="Times New Roman" w:hAnsi="Times New Roman" w:cs="Times New Roman"/>
          <w:sz w:val="28"/>
          <w:szCs w:val="28"/>
        </w:rPr>
        <w:t xml:space="preserve"> быть внесен на рассмотрение Совета Рахмановского муниципального образования</w:t>
      </w:r>
      <w:r w:rsidR="005D2953">
        <w:rPr>
          <w:rFonts w:ascii="Times New Roman" w:hAnsi="Times New Roman" w:cs="Times New Roman"/>
          <w:sz w:val="28"/>
          <w:szCs w:val="28"/>
        </w:rPr>
        <w:t xml:space="preserve"> </w:t>
      </w:r>
      <w:r w:rsidRPr="00083312">
        <w:rPr>
          <w:rFonts w:ascii="Times New Roman" w:hAnsi="Times New Roman" w:cs="Times New Roman"/>
          <w:sz w:val="28"/>
          <w:szCs w:val="28"/>
        </w:rPr>
        <w:t>субъектами права правот</w:t>
      </w:r>
      <w:r w:rsidR="005D2953">
        <w:rPr>
          <w:rFonts w:ascii="Times New Roman" w:hAnsi="Times New Roman" w:cs="Times New Roman"/>
          <w:sz w:val="28"/>
          <w:szCs w:val="28"/>
        </w:rPr>
        <w:t>ворческой инициативы в соответст</w:t>
      </w:r>
      <w:r w:rsidRPr="00083312">
        <w:rPr>
          <w:rFonts w:ascii="Times New Roman" w:hAnsi="Times New Roman" w:cs="Times New Roman"/>
          <w:sz w:val="28"/>
          <w:szCs w:val="28"/>
        </w:rPr>
        <w:t xml:space="preserve">вии с Уставом муниципального образования. </w:t>
      </w:r>
    </w:p>
    <w:p w:rsidR="002456DA" w:rsidRPr="00083312" w:rsidRDefault="002456DA" w:rsidP="00904742">
      <w:pPr>
        <w:widowControl w:val="0"/>
        <w:autoSpaceDE w:val="0"/>
        <w:autoSpaceDN w:val="0"/>
        <w:adjustRightInd w:val="0"/>
        <w:spacing w:after="0" w:line="240" w:lineRule="auto"/>
        <w:ind w:firstLine="707"/>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8. К проекту решения прилагаются следующие документы: </w:t>
      </w:r>
    </w:p>
    <w:p w:rsidR="002456DA" w:rsidRPr="00083312" w:rsidRDefault="002456DA" w:rsidP="00904742">
      <w:pPr>
        <w:widowControl w:val="0"/>
        <w:autoSpaceDE w:val="0"/>
        <w:autoSpaceDN w:val="0"/>
        <w:adjustRightInd w:val="0"/>
        <w:spacing w:after="0" w:line="240" w:lineRule="auto"/>
        <w:ind w:firstLine="722"/>
        <w:contextualSpacing/>
        <w:jc w:val="both"/>
        <w:rPr>
          <w:rFonts w:ascii="Times New Roman" w:hAnsi="Times New Roman" w:cs="Times New Roman"/>
          <w:sz w:val="28"/>
          <w:szCs w:val="28"/>
        </w:rPr>
      </w:pPr>
      <w:proofErr w:type="gramStart"/>
      <w:r w:rsidRPr="00083312">
        <w:rPr>
          <w:rFonts w:ascii="Times New Roman" w:hAnsi="Times New Roman" w:cs="Times New Roman"/>
          <w:sz w:val="28"/>
          <w:szCs w:val="28"/>
        </w:rPr>
        <w:t>1) пояснительная записка, характеризующая социально-экономическую ситуацию в той отрасли муниципального хозяйства (сфере межмуниципальных отношений), в которой планируется осуществление основной деятельности организации межмуниципального сотрудничества; конкретные цели участия муниципального образов</w:t>
      </w:r>
      <w:r w:rsidR="005D2953">
        <w:rPr>
          <w:rFonts w:ascii="Times New Roman" w:hAnsi="Times New Roman" w:cs="Times New Roman"/>
          <w:sz w:val="28"/>
          <w:szCs w:val="28"/>
        </w:rPr>
        <w:t>ания в организации межмуниципальн</w:t>
      </w:r>
      <w:r w:rsidRPr="00083312">
        <w:rPr>
          <w:rFonts w:ascii="Times New Roman" w:hAnsi="Times New Roman" w:cs="Times New Roman"/>
          <w:sz w:val="28"/>
          <w:szCs w:val="28"/>
        </w:rPr>
        <w:t>ого сотрудничества и задачи, которые надлежит решить для достижения поставленных целей; источники формирования имущества учреждаемой организации межмуниципального сотрудничества, текущего финансирования ее деятельности;</w:t>
      </w:r>
      <w:proofErr w:type="gramEnd"/>
      <w:r w:rsidRPr="00083312">
        <w:rPr>
          <w:rFonts w:ascii="Times New Roman" w:hAnsi="Times New Roman" w:cs="Times New Roman"/>
          <w:sz w:val="28"/>
          <w:szCs w:val="28"/>
        </w:rPr>
        <w:t xml:space="preserve"> перспе</w:t>
      </w:r>
      <w:r w:rsidR="005D2953">
        <w:rPr>
          <w:rFonts w:ascii="Times New Roman" w:hAnsi="Times New Roman" w:cs="Times New Roman"/>
          <w:sz w:val="28"/>
          <w:szCs w:val="28"/>
        </w:rPr>
        <w:t>ктивные планы и прогнозы социальных, фин</w:t>
      </w:r>
      <w:r w:rsidRPr="00083312">
        <w:rPr>
          <w:rFonts w:ascii="Times New Roman" w:hAnsi="Times New Roman" w:cs="Times New Roman"/>
          <w:sz w:val="28"/>
          <w:szCs w:val="28"/>
        </w:rPr>
        <w:t>ансово</w:t>
      </w:r>
      <w:r w:rsidRPr="00083312">
        <w:rPr>
          <w:rFonts w:ascii="Times New Roman" w:hAnsi="Times New Roman" w:cs="Times New Roman"/>
          <w:vanish/>
          <w:sz w:val="28"/>
          <w:szCs w:val="28"/>
        </w:rPr>
        <w:t>-</w:t>
      </w:r>
      <w:r w:rsidRPr="00083312">
        <w:rPr>
          <w:rFonts w:ascii="Times New Roman" w:hAnsi="Times New Roman" w:cs="Times New Roman"/>
          <w:sz w:val="28"/>
          <w:szCs w:val="28"/>
        </w:rPr>
        <w:t>экономических, хозяйственных и иных результатов участия в организации межмуниципального сотрудничества;</w:t>
      </w:r>
    </w:p>
    <w:p w:rsidR="002456DA" w:rsidRPr="00083312" w:rsidRDefault="002456DA" w:rsidP="00904742">
      <w:pPr>
        <w:widowControl w:val="0"/>
        <w:autoSpaceDE w:val="0"/>
        <w:autoSpaceDN w:val="0"/>
        <w:adjustRightInd w:val="0"/>
        <w:spacing w:after="0" w:line="240" w:lineRule="auto"/>
        <w:ind w:firstLine="688"/>
        <w:contextualSpacing/>
        <w:jc w:val="both"/>
        <w:rPr>
          <w:rFonts w:ascii="Times New Roman" w:hAnsi="Times New Roman" w:cs="Times New Roman"/>
          <w:sz w:val="28"/>
          <w:szCs w:val="28"/>
        </w:rPr>
      </w:pPr>
      <w:r w:rsidRPr="00083312">
        <w:rPr>
          <w:rFonts w:ascii="Times New Roman" w:hAnsi="Times New Roman" w:cs="Times New Roman"/>
          <w:sz w:val="28"/>
          <w:szCs w:val="28"/>
        </w:rPr>
        <w:t>2) учредительн</w:t>
      </w:r>
      <w:r w:rsidR="005D2953">
        <w:rPr>
          <w:rFonts w:ascii="Times New Roman" w:hAnsi="Times New Roman" w:cs="Times New Roman"/>
          <w:sz w:val="28"/>
          <w:szCs w:val="28"/>
        </w:rPr>
        <w:t>ые документы (проекты учредительных документо</w:t>
      </w:r>
      <w:r w:rsidRPr="00083312">
        <w:rPr>
          <w:rFonts w:ascii="Times New Roman" w:hAnsi="Times New Roman" w:cs="Times New Roman"/>
          <w:sz w:val="28"/>
          <w:szCs w:val="28"/>
        </w:rPr>
        <w:t>в) организации межмуниципального сотрудн</w:t>
      </w:r>
      <w:r w:rsidR="005D2953">
        <w:rPr>
          <w:rFonts w:ascii="Times New Roman" w:hAnsi="Times New Roman" w:cs="Times New Roman"/>
          <w:sz w:val="28"/>
          <w:szCs w:val="28"/>
        </w:rPr>
        <w:t>ичества или проект соглашения об</w:t>
      </w:r>
      <w:r w:rsidRPr="00083312">
        <w:rPr>
          <w:rFonts w:ascii="Times New Roman" w:hAnsi="Times New Roman" w:cs="Times New Roman"/>
          <w:sz w:val="28"/>
          <w:szCs w:val="28"/>
        </w:rPr>
        <w:t xml:space="preserve"> установлении межмуниципальных связей (без создания организации); </w:t>
      </w:r>
    </w:p>
    <w:p w:rsidR="002456DA" w:rsidRPr="00083312" w:rsidRDefault="002456DA" w:rsidP="00904742">
      <w:pPr>
        <w:widowControl w:val="0"/>
        <w:autoSpaceDE w:val="0"/>
        <w:autoSpaceDN w:val="0"/>
        <w:adjustRightInd w:val="0"/>
        <w:spacing w:after="0" w:line="240" w:lineRule="auto"/>
        <w:ind w:firstLine="698"/>
        <w:contextualSpacing/>
        <w:jc w:val="both"/>
        <w:rPr>
          <w:rFonts w:ascii="Times New Roman" w:hAnsi="Times New Roman" w:cs="Times New Roman"/>
          <w:sz w:val="28"/>
          <w:szCs w:val="28"/>
        </w:rPr>
      </w:pPr>
      <w:r w:rsidRPr="00083312">
        <w:rPr>
          <w:rFonts w:ascii="Times New Roman" w:hAnsi="Times New Roman" w:cs="Times New Roman"/>
          <w:sz w:val="28"/>
          <w:szCs w:val="28"/>
        </w:rPr>
        <w:t>3) финансово-экономическое обоснование участия муниципального образования в организа</w:t>
      </w:r>
      <w:r w:rsidR="005D2953">
        <w:rPr>
          <w:rFonts w:ascii="Times New Roman" w:hAnsi="Times New Roman" w:cs="Times New Roman"/>
          <w:sz w:val="28"/>
          <w:szCs w:val="28"/>
        </w:rPr>
        <w:t>циях межмуниципального сотрудничест</w:t>
      </w:r>
      <w:r w:rsidRPr="00083312">
        <w:rPr>
          <w:rFonts w:ascii="Times New Roman" w:hAnsi="Times New Roman" w:cs="Times New Roman"/>
          <w:sz w:val="28"/>
          <w:szCs w:val="28"/>
        </w:rPr>
        <w:t xml:space="preserve">ва. </w:t>
      </w:r>
    </w:p>
    <w:p w:rsidR="002456DA" w:rsidRPr="00083312" w:rsidRDefault="002456DA" w:rsidP="00904742">
      <w:pPr>
        <w:widowControl w:val="0"/>
        <w:autoSpaceDE w:val="0"/>
        <w:autoSpaceDN w:val="0"/>
        <w:adjustRightInd w:val="0"/>
        <w:spacing w:after="0" w:line="240" w:lineRule="auto"/>
        <w:ind w:firstLine="698"/>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9. К проекту решения могут прилагаться иные документы, обосновывающие целесообразность принятия соответствующего решения. </w:t>
      </w:r>
    </w:p>
    <w:p w:rsidR="002456DA" w:rsidRPr="00083312" w:rsidRDefault="002456DA" w:rsidP="00904742">
      <w:pPr>
        <w:widowControl w:val="0"/>
        <w:autoSpaceDE w:val="0"/>
        <w:autoSpaceDN w:val="0"/>
        <w:adjustRightInd w:val="0"/>
        <w:spacing w:after="0" w:line="240" w:lineRule="auto"/>
        <w:ind w:firstLine="717"/>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10. </w:t>
      </w:r>
      <w:proofErr w:type="gramStart"/>
      <w:r w:rsidRPr="00083312">
        <w:rPr>
          <w:rFonts w:ascii="Times New Roman" w:hAnsi="Times New Roman" w:cs="Times New Roman"/>
          <w:sz w:val="28"/>
          <w:szCs w:val="28"/>
        </w:rPr>
        <w:t>В соответствии с п. 12 ст. 35 Федерального закона от 06.10.2003 № 131-</w:t>
      </w:r>
      <w:r w:rsidRPr="005D2953">
        <w:rPr>
          <w:rFonts w:ascii="Times New Roman" w:hAnsi="Times New Roman" w:cs="Times New Roman"/>
          <w:bCs/>
          <w:sz w:val="28"/>
          <w:szCs w:val="28"/>
        </w:rPr>
        <w:t>ФЗ «Об</w:t>
      </w:r>
      <w:r w:rsidRPr="00083312">
        <w:rPr>
          <w:rFonts w:ascii="Times New Roman" w:hAnsi="Times New Roman" w:cs="Times New Roman"/>
          <w:b/>
          <w:bCs/>
          <w:sz w:val="28"/>
          <w:szCs w:val="28"/>
        </w:rPr>
        <w:t xml:space="preserve"> </w:t>
      </w:r>
      <w:r w:rsidRPr="00083312">
        <w:rPr>
          <w:rFonts w:ascii="Times New Roman" w:hAnsi="Times New Roman" w:cs="Times New Roman"/>
          <w:sz w:val="28"/>
          <w:szCs w:val="28"/>
        </w:rPr>
        <w:t xml:space="preserve">общих принципах организации местного самоуправления в Российской Федерации» нормативные правовые акты представительного органа </w:t>
      </w:r>
      <w:r w:rsidRPr="00083312">
        <w:rPr>
          <w:rFonts w:ascii="Times New Roman" w:hAnsi="Times New Roman" w:cs="Times New Roman"/>
          <w:sz w:val="28"/>
          <w:szCs w:val="28"/>
        </w:rPr>
        <w:lastRenderedPageBreak/>
        <w:t xml:space="preserve">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 </w:t>
      </w:r>
      <w:proofErr w:type="gramEnd"/>
    </w:p>
    <w:p w:rsidR="002456DA" w:rsidRPr="00083312" w:rsidRDefault="002456DA" w:rsidP="00904742">
      <w:pPr>
        <w:widowControl w:val="0"/>
        <w:autoSpaceDE w:val="0"/>
        <w:autoSpaceDN w:val="0"/>
        <w:adjustRightInd w:val="0"/>
        <w:spacing w:after="0" w:line="240" w:lineRule="auto"/>
        <w:ind w:firstLine="688"/>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Рассмотрение проекта решения осуществляется в </w:t>
      </w:r>
      <w:proofErr w:type="gramStart"/>
      <w:r w:rsidRPr="00083312">
        <w:rPr>
          <w:rFonts w:ascii="Times New Roman" w:hAnsi="Times New Roman" w:cs="Times New Roman"/>
          <w:sz w:val="28"/>
          <w:szCs w:val="28"/>
        </w:rPr>
        <w:t>порядке</w:t>
      </w:r>
      <w:proofErr w:type="gramEnd"/>
      <w:r w:rsidRPr="00083312">
        <w:rPr>
          <w:rFonts w:ascii="Times New Roman" w:hAnsi="Times New Roman" w:cs="Times New Roman"/>
          <w:sz w:val="28"/>
          <w:szCs w:val="28"/>
        </w:rPr>
        <w:t xml:space="preserve">„установленном Регламентом Совета Рахмановского муниципального образования. </w:t>
      </w:r>
    </w:p>
    <w:p w:rsidR="002456DA" w:rsidRPr="00083312" w:rsidRDefault="002456DA" w:rsidP="00904742">
      <w:pPr>
        <w:widowControl w:val="0"/>
        <w:autoSpaceDE w:val="0"/>
        <w:autoSpaceDN w:val="0"/>
        <w:adjustRightInd w:val="0"/>
        <w:spacing w:after="0" w:line="240" w:lineRule="auto"/>
        <w:ind w:firstLine="688"/>
        <w:contextualSpacing/>
        <w:jc w:val="both"/>
        <w:rPr>
          <w:rFonts w:ascii="Times New Roman" w:hAnsi="Times New Roman" w:cs="Times New Roman"/>
          <w:sz w:val="28"/>
          <w:szCs w:val="28"/>
        </w:rPr>
      </w:pPr>
      <w:r w:rsidRPr="00083312">
        <w:rPr>
          <w:rFonts w:ascii="Times New Roman" w:hAnsi="Times New Roman" w:cs="Times New Roman"/>
          <w:sz w:val="28"/>
          <w:szCs w:val="28"/>
        </w:rPr>
        <w:t>Решение об участии муниципального образования в межмуниципальном сотрудничестве считается принятым, если за его принятие проголосовало более половины от установлен</w:t>
      </w:r>
      <w:r w:rsidR="005D2953">
        <w:rPr>
          <w:rFonts w:ascii="Times New Roman" w:hAnsi="Times New Roman" w:cs="Times New Roman"/>
          <w:sz w:val="28"/>
          <w:szCs w:val="28"/>
        </w:rPr>
        <w:t>ной численности депутатов Совет</w:t>
      </w:r>
      <w:r w:rsidRPr="00083312">
        <w:rPr>
          <w:rFonts w:ascii="Times New Roman" w:hAnsi="Times New Roman" w:cs="Times New Roman"/>
          <w:sz w:val="28"/>
          <w:szCs w:val="28"/>
        </w:rPr>
        <w:t xml:space="preserve">а Рахмановского муниципального образования. </w:t>
      </w:r>
    </w:p>
    <w:p w:rsidR="002456DA" w:rsidRPr="00083312" w:rsidRDefault="002456DA" w:rsidP="00904742">
      <w:pPr>
        <w:widowControl w:val="0"/>
        <w:autoSpaceDE w:val="0"/>
        <w:autoSpaceDN w:val="0"/>
        <w:adjustRightInd w:val="0"/>
        <w:spacing w:after="0" w:line="240" w:lineRule="auto"/>
        <w:ind w:firstLine="789"/>
        <w:contextualSpacing/>
        <w:jc w:val="both"/>
        <w:rPr>
          <w:rFonts w:ascii="Times New Roman" w:hAnsi="Times New Roman" w:cs="Times New Roman"/>
          <w:sz w:val="28"/>
          <w:szCs w:val="28"/>
        </w:rPr>
      </w:pPr>
      <w:r w:rsidRPr="00083312">
        <w:rPr>
          <w:rFonts w:ascii="Times New Roman" w:hAnsi="Times New Roman" w:cs="Times New Roman"/>
          <w:sz w:val="28"/>
          <w:szCs w:val="28"/>
        </w:rPr>
        <w:t>11. В решении Совета Рахмановско</w:t>
      </w:r>
      <w:r w:rsidR="005D2953">
        <w:rPr>
          <w:rFonts w:ascii="Times New Roman" w:hAnsi="Times New Roman" w:cs="Times New Roman"/>
          <w:sz w:val="28"/>
          <w:szCs w:val="28"/>
        </w:rPr>
        <w:t>го муниципального образования об</w:t>
      </w:r>
      <w:r w:rsidRPr="00083312">
        <w:rPr>
          <w:rFonts w:ascii="Times New Roman" w:hAnsi="Times New Roman" w:cs="Times New Roman"/>
          <w:sz w:val="28"/>
          <w:szCs w:val="28"/>
        </w:rPr>
        <w:t xml:space="preserve"> участии в организациях межмуниципального сотрудничества указываются: </w:t>
      </w:r>
    </w:p>
    <w:p w:rsidR="002456DA" w:rsidRPr="00083312" w:rsidRDefault="002456DA" w:rsidP="00904742">
      <w:pPr>
        <w:widowControl w:val="0"/>
        <w:autoSpaceDE w:val="0"/>
        <w:autoSpaceDN w:val="0"/>
        <w:adjustRightInd w:val="0"/>
        <w:spacing w:after="0" w:line="240" w:lineRule="auto"/>
        <w:ind w:firstLine="919"/>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организационно-правовая форма организации, которую предполагается учредить или в которой предполагается участие;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 наименование организации межмуниципального сотрудничества, в которой предполагается участие или которую предполагается создать;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 иные сведения.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12. В соответствии с принятым решением об участии в организациях межмуниципального сотрудничества глава (либо иное лицо, назначенное в соответствии с пунктом 5 настоящего Порядка):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представляет интересы муни</w:t>
      </w:r>
      <w:r w:rsidR="002635CB">
        <w:rPr>
          <w:rFonts w:ascii="Times New Roman" w:hAnsi="Times New Roman" w:cs="Times New Roman"/>
          <w:sz w:val="28"/>
          <w:szCs w:val="28"/>
        </w:rPr>
        <w:t>ципального образования в соответ</w:t>
      </w:r>
      <w:r w:rsidRPr="00083312">
        <w:rPr>
          <w:rFonts w:ascii="Times New Roman" w:hAnsi="Times New Roman" w:cs="Times New Roman"/>
          <w:sz w:val="28"/>
          <w:szCs w:val="28"/>
        </w:rPr>
        <w:t xml:space="preserve">ствующей организации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подписывает от имени муниц</w:t>
      </w:r>
      <w:r w:rsidR="002635CB">
        <w:rPr>
          <w:rFonts w:ascii="Times New Roman" w:hAnsi="Times New Roman" w:cs="Times New Roman"/>
          <w:sz w:val="28"/>
          <w:szCs w:val="28"/>
        </w:rPr>
        <w:t>ипального образования учредительн</w:t>
      </w:r>
      <w:r w:rsidRPr="00083312">
        <w:rPr>
          <w:rFonts w:ascii="Times New Roman" w:hAnsi="Times New Roman" w:cs="Times New Roman"/>
          <w:sz w:val="28"/>
          <w:szCs w:val="28"/>
        </w:rPr>
        <w:t xml:space="preserve">ые документы в случае принятия решения о создании соответствующей организации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подписывает от имени муниципального образования межмуниципальные соглашения; </w:t>
      </w:r>
    </w:p>
    <w:p w:rsidR="002456DA" w:rsidRPr="00083312" w:rsidRDefault="002456DA" w:rsidP="00904742">
      <w:pPr>
        <w:widowControl w:val="0"/>
        <w:autoSpaceDE w:val="0"/>
        <w:autoSpaceDN w:val="0"/>
        <w:adjustRightInd w:val="0"/>
        <w:spacing w:after="0" w:line="240" w:lineRule="auto"/>
        <w:ind w:firstLine="529"/>
        <w:contextualSpacing/>
        <w:jc w:val="both"/>
        <w:rPr>
          <w:rFonts w:ascii="Times New Roman" w:hAnsi="Times New Roman" w:cs="Times New Roman"/>
          <w:sz w:val="28"/>
          <w:szCs w:val="28"/>
        </w:rPr>
      </w:pPr>
      <w:r w:rsidRPr="00083312">
        <w:rPr>
          <w:rFonts w:ascii="Times New Roman" w:hAnsi="Times New Roman" w:cs="Times New Roman"/>
          <w:sz w:val="28"/>
          <w:szCs w:val="28"/>
        </w:rPr>
        <w:t>осуществляет иные полномочи</w:t>
      </w:r>
      <w:r w:rsidR="002635CB">
        <w:rPr>
          <w:rFonts w:ascii="Times New Roman" w:hAnsi="Times New Roman" w:cs="Times New Roman"/>
          <w:sz w:val="28"/>
          <w:szCs w:val="28"/>
        </w:rPr>
        <w:t>я, установленные законодательст</w:t>
      </w:r>
      <w:r w:rsidRPr="00083312">
        <w:rPr>
          <w:rFonts w:ascii="Times New Roman" w:hAnsi="Times New Roman" w:cs="Times New Roman"/>
          <w:sz w:val="28"/>
          <w:szCs w:val="28"/>
        </w:rPr>
        <w:t>вом и учредительными документами организаций межмуниципального сотрудничества.</w:t>
      </w:r>
    </w:p>
    <w:p w:rsidR="002456DA" w:rsidRPr="00083312" w:rsidRDefault="002456DA" w:rsidP="00904742">
      <w:pPr>
        <w:widowControl w:val="0"/>
        <w:autoSpaceDE w:val="0"/>
        <w:autoSpaceDN w:val="0"/>
        <w:adjustRightInd w:val="0"/>
        <w:spacing w:after="0" w:line="240" w:lineRule="auto"/>
        <w:ind w:firstLine="553"/>
        <w:contextualSpacing/>
        <w:jc w:val="both"/>
        <w:rPr>
          <w:rFonts w:ascii="Times New Roman" w:hAnsi="Times New Roman" w:cs="Times New Roman"/>
          <w:sz w:val="28"/>
          <w:szCs w:val="28"/>
        </w:rPr>
      </w:pPr>
      <w:r w:rsidRPr="00083312">
        <w:rPr>
          <w:rFonts w:ascii="Times New Roman" w:hAnsi="Times New Roman" w:cs="Times New Roman"/>
          <w:sz w:val="28"/>
          <w:szCs w:val="28"/>
        </w:rPr>
        <w:t>13.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 ликвидации организации межмуниципального сотрудничества, принятия решения о расторжении договора, соглашения в сфере межмуниципального сотрудничества, в других случаях, предусмотренных зако</w:t>
      </w:r>
      <w:r w:rsidR="002635CB">
        <w:rPr>
          <w:rFonts w:ascii="Times New Roman" w:hAnsi="Times New Roman" w:cs="Times New Roman"/>
          <w:sz w:val="28"/>
          <w:szCs w:val="28"/>
        </w:rPr>
        <w:t>нодательством либо учредительны</w:t>
      </w:r>
      <w:r w:rsidRPr="00083312">
        <w:rPr>
          <w:rFonts w:ascii="Times New Roman" w:hAnsi="Times New Roman" w:cs="Times New Roman"/>
          <w:sz w:val="28"/>
          <w:szCs w:val="28"/>
        </w:rPr>
        <w:t xml:space="preserve">ми документами организации межмуниципального сотрудничества. </w:t>
      </w:r>
    </w:p>
    <w:p w:rsidR="002456DA" w:rsidRPr="00083312" w:rsidRDefault="002456DA" w:rsidP="00904742">
      <w:pPr>
        <w:widowControl w:val="0"/>
        <w:autoSpaceDE w:val="0"/>
        <w:autoSpaceDN w:val="0"/>
        <w:adjustRightInd w:val="0"/>
        <w:spacing w:after="0" w:line="240" w:lineRule="auto"/>
        <w:ind w:firstLine="722"/>
        <w:contextualSpacing/>
        <w:jc w:val="both"/>
        <w:rPr>
          <w:rFonts w:ascii="Times New Roman" w:hAnsi="Times New Roman" w:cs="Times New Roman"/>
          <w:sz w:val="28"/>
          <w:szCs w:val="28"/>
        </w:rPr>
      </w:pPr>
      <w:r w:rsidRPr="00083312">
        <w:rPr>
          <w:rFonts w:ascii="Times New Roman" w:hAnsi="Times New Roman" w:cs="Times New Roman"/>
          <w:sz w:val="28"/>
          <w:szCs w:val="28"/>
        </w:rPr>
        <w:t xml:space="preserve">14. Передача имущества в целях внесения имущественного взноса, финансирование расходов, связанных с участием муниципального образования в организациях межмуниципального сотрудничества (уплата членских взносов и иных платежей, предусмотренных учредительными документами организации межмуниципального сотрудничества), осуществляется в соответствии с принятыми Совета Рахмановского муниципального образования решениями за счет средств бюджета муниципального образования в </w:t>
      </w:r>
      <w:proofErr w:type="gramStart"/>
      <w:r w:rsidRPr="00083312">
        <w:rPr>
          <w:rFonts w:ascii="Times New Roman" w:hAnsi="Times New Roman" w:cs="Times New Roman"/>
          <w:sz w:val="28"/>
          <w:szCs w:val="28"/>
        </w:rPr>
        <w:t>порядке</w:t>
      </w:r>
      <w:proofErr w:type="gramEnd"/>
      <w:r w:rsidRPr="00083312">
        <w:rPr>
          <w:rFonts w:ascii="Times New Roman" w:hAnsi="Times New Roman" w:cs="Times New Roman"/>
          <w:sz w:val="28"/>
          <w:szCs w:val="28"/>
        </w:rPr>
        <w:t>„предусмотренном гражданским, бюджетным законодательством, решениями Совета Рахмановского муниципального образования о порядке управления и распоряжения муниципальным имуществом.</w:t>
      </w:r>
    </w:p>
    <w:sectPr w:rsidR="002456DA" w:rsidRPr="00083312" w:rsidSect="00F6684B">
      <w:pgSz w:w="11906" w:h="16838"/>
      <w:pgMar w:top="567" w:right="851"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637DF"/>
    <w:multiLevelType w:val="hybridMultilevel"/>
    <w:tmpl w:val="653E75F0"/>
    <w:lvl w:ilvl="0" w:tplc="95BC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4EC"/>
    <w:rsid w:val="00083312"/>
    <w:rsid w:val="0024021B"/>
    <w:rsid w:val="002456DA"/>
    <w:rsid w:val="002635CB"/>
    <w:rsid w:val="0026760B"/>
    <w:rsid w:val="004B4403"/>
    <w:rsid w:val="00506F78"/>
    <w:rsid w:val="005D2953"/>
    <w:rsid w:val="00706D24"/>
    <w:rsid w:val="00706EC8"/>
    <w:rsid w:val="00732EC9"/>
    <w:rsid w:val="00786FFB"/>
    <w:rsid w:val="00904742"/>
    <w:rsid w:val="009644EC"/>
    <w:rsid w:val="00A320E3"/>
    <w:rsid w:val="00B65A1E"/>
    <w:rsid w:val="00CA522D"/>
    <w:rsid w:val="00E3310A"/>
    <w:rsid w:val="00F66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EC"/>
    <w:rPr>
      <w:rFonts w:asciiTheme="minorHAnsi" w:eastAsiaTheme="minorEastAsia" w:hAnsiTheme="minorHAnsi" w:cstheme="minorBidi"/>
      <w:sz w:val="22"/>
      <w:lang w:eastAsia="ru-RU"/>
    </w:rPr>
  </w:style>
  <w:style w:type="paragraph" w:styleId="1">
    <w:name w:val="heading 1"/>
    <w:aliases w:val="Раздел Договора,H1,&quot;Алмаз&quot;"/>
    <w:basedOn w:val="a"/>
    <w:next w:val="a"/>
    <w:link w:val="10"/>
    <w:qFormat/>
    <w:rsid w:val="0024021B"/>
    <w:pPr>
      <w:keepNext/>
      <w:tabs>
        <w:tab w:val="left" w:pos="6521"/>
      </w:tabs>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4021B"/>
    <w:rPr>
      <w:rFonts w:eastAsia="Times New Roman"/>
      <w:b/>
      <w:sz w:val="24"/>
      <w:szCs w:val="20"/>
      <w:lang w:eastAsia="ru-RU"/>
    </w:rPr>
  </w:style>
  <w:style w:type="paragraph" w:customStyle="1" w:styleId="ConsPlusNormal">
    <w:name w:val="ConsPlusNormal"/>
    <w:rsid w:val="0024021B"/>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s102">
    <w:name w:val="s_102"/>
    <w:basedOn w:val="a0"/>
    <w:rsid w:val="0024021B"/>
    <w:rPr>
      <w:b/>
      <w:bCs/>
      <w:color w:val="000080"/>
    </w:rPr>
  </w:style>
  <w:style w:type="paragraph" w:styleId="a3">
    <w:name w:val="Balloon Text"/>
    <w:basedOn w:val="a"/>
    <w:link w:val="a4"/>
    <w:uiPriority w:val="99"/>
    <w:semiHidden/>
    <w:unhideWhenUsed/>
    <w:rsid w:val="00240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21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2020-11-02T11:29:00Z</dcterms:created>
  <dcterms:modified xsi:type="dcterms:W3CDTF">2020-11-02T11:29:00Z</dcterms:modified>
</cp:coreProperties>
</file>