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A31" w:rsidRPr="00EF49B2" w:rsidRDefault="00E40A31" w:rsidP="00E40A31">
      <w:pPr>
        <w:pStyle w:val="a3"/>
        <w:spacing w:line="240" w:lineRule="auto"/>
        <w:ind w:left="4099" w:right="4234"/>
        <w:contextualSpacing/>
        <w:jc w:val="center"/>
        <w:rPr>
          <w:color w:val="auto"/>
          <w:sz w:val="28"/>
          <w:szCs w:val="28"/>
        </w:rPr>
      </w:pPr>
      <w:r w:rsidRPr="00EF49B2">
        <w:rPr>
          <w:noProof/>
          <w:color w:val="auto"/>
          <w:sz w:val="28"/>
          <w:szCs w:val="28"/>
        </w:rPr>
        <w:drawing>
          <wp:inline distT="0" distB="0" distL="0" distR="0">
            <wp:extent cx="647700" cy="8572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7700" cy="857250"/>
                    </a:xfrm>
                    <a:prstGeom prst="rect">
                      <a:avLst/>
                    </a:prstGeom>
                    <a:solidFill>
                      <a:srgbClr val="FFFFFF"/>
                    </a:solidFill>
                    <a:ln w="9525">
                      <a:noFill/>
                      <a:miter lim="800000"/>
                      <a:headEnd/>
                      <a:tailEnd/>
                    </a:ln>
                  </pic:spPr>
                </pic:pic>
              </a:graphicData>
            </a:graphic>
          </wp:inline>
        </w:drawing>
      </w:r>
    </w:p>
    <w:p w:rsidR="00E40A31" w:rsidRPr="00EF49B2" w:rsidRDefault="00E40A31" w:rsidP="00E40A31">
      <w:pPr>
        <w:pStyle w:val="a3"/>
        <w:shd w:val="clear" w:color="auto" w:fill="FFFFFF"/>
        <w:spacing w:line="240" w:lineRule="auto"/>
        <w:ind w:right="5"/>
        <w:contextualSpacing/>
        <w:jc w:val="center"/>
        <w:rPr>
          <w:color w:val="auto"/>
          <w:sz w:val="28"/>
          <w:szCs w:val="28"/>
        </w:rPr>
      </w:pPr>
      <w:r w:rsidRPr="00EF49B2">
        <w:rPr>
          <w:rFonts w:eastAsia="Times New Roman"/>
          <w:b/>
          <w:color w:val="auto"/>
          <w:spacing w:val="-16"/>
          <w:sz w:val="28"/>
          <w:szCs w:val="28"/>
        </w:rPr>
        <w:t>АДМИНИСТРАЦИЯ</w:t>
      </w:r>
    </w:p>
    <w:p w:rsidR="00E40A31" w:rsidRPr="00EF49B2" w:rsidRDefault="00E40A31" w:rsidP="00E40A31">
      <w:pPr>
        <w:pStyle w:val="a3"/>
        <w:shd w:val="clear" w:color="auto" w:fill="FFFFFF"/>
        <w:spacing w:line="240" w:lineRule="auto"/>
        <w:ind w:right="5"/>
        <w:contextualSpacing/>
        <w:jc w:val="center"/>
        <w:rPr>
          <w:color w:val="auto"/>
          <w:sz w:val="28"/>
          <w:szCs w:val="28"/>
        </w:rPr>
      </w:pPr>
      <w:r w:rsidRPr="00EF49B2">
        <w:rPr>
          <w:rFonts w:eastAsia="Times New Roman"/>
          <w:b/>
          <w:color w:val="auto"/>
          <w:spacing w:val="-16"/>
          <w:sz w:val="28"/>
          <w:szCs w:val="28"/>
        </w:rPr>
        <w:t>РАХМАНОВСКОГО МУНИЦИПАЛЬНОГО ОБРАЗОВАНИЯ</w:t>
      </w:r>
    </w:p>
    <w:p w:rsidR="00E40A31" w:rsidRPr="00EF49B2" w:rsidRDefault="00E40A31" w:rsidP="00E40A31">
      <w:pPr>
        <w:pStyle w:val="a3"/>
        <w:shd w:val="clear" w:color="auto" w:fill="FFFFFF"/>
        <w:spacing w:line="240" w:lineRule="auto"/>
        <w:contextualSpacing/>
        <w:jc w:val="center"/>
        <w:rPr>
          <w:color w:val="auto"/>
          <w:sz w:val="28"/>
          <w:szCs w:val="28"/>
        </w:rPr>
      </w:pPr>
      <w:r w:rsidRPr="00EF49B2">
        <w:rPr>
          <w:rFonts w:eastAsia="Times New Roman"/>
          <w:b/>
          <w:color w:val="auto"/>
          <w:spacing w:val="-1"/>
          <w:sz w:val="28"/>
          <w:szCs w:val="28"/>
        </w:rPr>
        <w:t>ПУГАЧЕВСКОГО МУНИЦИПАЛЬНОГО РАЙОНА</w:t>
      </w:r>
    </w:p>
    <w:p w:rsidR="00E40A31" w:rsidRPr="00EF49B2" w:rsidRDefault="00E40A31" w:rsidP="00E40A31">
      <w:pPr>
        <w:pStyle w:val="a3"/>
        <w:shd w:val="clear" w:color="auto" w:fill="FFFFFF"/>
        <w:spacing w:line="240" w:lineRule="auto"/>
        <w:ind w:left="14"/>
        <w:contextualSpacing/>
        <w:jc w:val="center"/>
        <w:rPr>
          <w:color w:val="auto"/>
          <w:sz w:val="28"/>
          <w:szCs w:val="28"/>
        </w:rPr>
      </w:pPr>
      <w:r w:rsidRPr="00EF49B2">
        <w:rPr>
          <w:rFonts w:eastAsia="Times New Roman"/>
          <w:b/>
          <w:color w:val="auto"/>
          <w:spacing w:val="-2"/>
          <w:sz w:val="28"/>
          <w:szCs w:val="28"/>
        </w:rPr>
        <w:t>САРАТОВСКОЙ ОБЛАСТИ</w:t>
      </w:r>
    </w:p>
    <w:p w:rsidR="00E40A31" w:rsidRPr="00EF49B2" w:rsidRDefault="00E40A31" w:rsidP="00E40A31">
      <w:pPr>
        <w:pStyle w:val="a3"/>
        <w:tabs>
          <w:tab w:val="left" w:pos="3000"/>
        </w:tabs>
        <w:spacing w:line="240" w:lineRule="auto"/>
        <w:contextualSpacing/>
        <w:jc w:val="center"/>
        <w:rPr>
          <w:color w:val="auto"/>
          <w:sz w:val="28"/>
          <w:szCs w:val="28"/>
        </w:rPr>
      </w:pPr>
    </w:p>
    <w:p w:rsidR="00E40A31" w:rsidRPr="00EF49B2" w:rsidRDefault="00E40A31" w:rsidP="00E40A31">
      <w:pPr>
        <w:pStyle w:val="a3"/>
        <w:tabs>
          <w:tab w:val="left" w:pos="3000"/>
        </w:tabs>
        <w:suppressAutoHyphens w:val="0"/>
        <w:spacing w:line="240" w:lineRule="auto"/>
        <w:contextualSpacing/>
        <w:jc w:val="center"/>
        <w:rPr>
          <w:color w:val="auto"/>
          <w:sz w:val="28"/>
          <w:szCs w:val="28"/>
        </w:rPr>
      </w:pPr>
      <w:proofErr w:type="gramStart"/>
      <w:r w:rsidRPr="00EF49B2">
        <w:rPr>
          <w:rFonts w:eastAsia="Times New Roman"/>
          <w:b/>
          <w:color w:val="auto"/>
          <w:spacing w:val="-2"/>
          <w:sz w:val="28"/>
          <w:szCs w:val="28"/>
        </w:rPr>
        <w:t>П</w:t>
      </w:r>
      <w:proofErr w:type="gramEnd"/>
      <w:r w:rsidRPr="00EF49B2">
        <w:rPr>
          <w:rFonts w:eastAsia="Times New Roman"/>
          <w:b/>
          <w:color w:val="auto"/>
          <w:spacing w:val="-2"/>
          <w:sz w:val="28"/>
          <w:szCs w:val="28"/>
        </w:rPr>
        <w:t xml:space="preserve"> О С Т А Н О В Л Е Н И Е</w:t>
      </w:r>
    </w:p>
    <w:p w:rsidR="00E40A31" w:rsidRPr="00EF49B2" w:rsidRDefault="00E40A31" w:rsidP="00E40A31">
      <w:pPr>
        <w:pStyle w:val="a3"/>
        <w:tabs>
          <w:tab w:val="left" w:pos="3000"/>
        </w:tabs>
        <w:suppressAutoHyphens w:val="0"/>
        <w:spacing w:line="240" w:lineRule="auto"/>
        <w:contextualSpacing/>
        <w:jc w:val="center"/>
        <w:rPr>
          <w:color w:val="auto"/>
          <w:sz w:val="28"/>
          <w:szCs w:val="28"/>
        </w:rPr>
      </w:pPr>
    </w:p>
    <w:p w:rsidR="00E40A31" w:rsidRPr="00EF49B2" w:rsidRDefault="00E40A31" w:rsidP="00E40A31">
      <w:pPr>
        <w:pStyle w:val="a3"/>
        <w:tabs>
          <w:tab w:val="left" w:pos="3000"/>
        </w:tabs>
        <w:suppressAutoHyphens w:val="0"/>
        <w:spacing w:line="240" w:lineRule="auto"/>
        <w:contextualSpacing/>
        <w:jc w:val="center"/>
        <w:rPr>
          <w:color w:val="auto"/>
          <w:sz w:val="28"/>
          <w:szCs w:val="28"/>
        </w:rPr>
      </w:pPr>
      <w:r w:rsidRPr="00EF49B2">
        <w:rPr>
          <w:rFonts w:eastAsia="Times New Roman"/>
          <w:b/>
          <w:color w:val="auto"/>
          <w:spacing w:val="-2"/>
          <w:sz w:val="28"/>
          <w:szCs w:val="28"/>
        </w:rPr>
        <w:t xml:space="preserve">от </w:t>
      </w:r>
      <w:r w:rsidR="00E8734E" w:rsidRPr="00EF49B2">
        <w:rPr>
          <w:rFonts w:eastAsia="Times New Roman"/>
          <w:b/>
          <w:color w:val="auto"/>
          <w:spacing w:val="-2"/>
          <w:sz w:val="28"/>
          <w:szCs w:val="28"/>
        </w:rPr>
        <w:t>01</w:t>
      </w:r>
      <w:r w:rsidRPr="00EF49B2">
        <w:rPr>
          <w:rFonts w:eastAsia="Times New Roman"/>
          <w:b/>
          <w:color w:val="auto"/>
          <w:spacing w:val="-2"/>
          <w:sz w:val="28"/>
          <w:szCs w:val="28"/>
        </w:rPr>
        <w:t xml:space="preserve"> </w:t>
      </w:r>
      <w:r w:rsidR="00E8734E" w:rsidRPr="00EF49B2">
        <w:rPr>
          <w:rFonts w:eastAsia="Times New Roman"/>
          <w:b/>
          <w:color w:val="auto"/>
          <w:spacing w:val="-2"/>
          <w:sz w:val="28"/>
          <w:szCs w:val="28"/>
        </w:rPr>
        <w:t>июня</w:t>
      </w:r>
      <w:r w:rsidRPr="00EF49B2">
        <w:rPr>
          <w:rFonts w:eastAsia="Times New Roman"/>
          <w:b/>
          <w:color w:val="auto"/>
          <w:spacing w:val="-2"/>
          <w:sz w:val="28"/>
          <w:szCs w:val="28"/>
        </w:rPr>
        <w:t xml:space="preserve"> 202</w:t>
      </w:r>
      <w:r w:rsidR="009F671E" w:rsidRPr="00EF49B2">
        <w:rPr>
          <w:rFonts w:eastAsia="Times New Roman"/>
          <w:b/>
          <w:color w:val="auto"/>
          <w:spacing w:val="-2"/>
          <w:sz w:val="28"/>
          <w:szCs w:val="28"/>
        </w:rPr>
        <w:t>2</w:t>
      </w:r>
      <w:r w:rsidRPr="00EF49B2">
        <w:rPr>
          <w:rFonts w:eastAsia="Times New Roman"/>
          <w:b/>
          <w:color w:val="auto"/>
          <w:spacing w:val="-2"/>
          <w:sz w:val="28"/>
          <w:szCs w:val="28"/>
        </w:rPr>
        <w:t xml:space="preserve"> года № </w:t>
      </w:r>
      <w:r w:rsidR="00E8734E" w:rsidRPr="00EF49B2">
        <w:rPr>
          <w:rFonts w:eastAsia="Times New Roman"/>
          <w:b/>
          <w:color w:val="auto"/>
          <w:spacing w:val="-2"/>
          <w:sz w:val="28"/>
          <w:szCs w:val="28"/>
        </w:rPr>
        <w:t>34</w:t>
      </w:r>
    </w:p>
    <w:p w:rsidR="00E40A31" w:rsidRPr="00EF49B2" w:rsidRDefault="00E40A31" w:rsidP="00E40A31">
      <w:pPr>
        <w:pStyle w:val="a3"/>
        <w:tabs>
          <w:tab w:val="left" w:pos="3000"/>
        </w:tabs>
        <w:suppressAutoHyphens w:val="0"/>
        <w:spacing w:line="240" w:lineRule="auto"/>
        <w:contextualSpacing/>
        <w:jc w:val="both"/>
        <w:rPr>
          <w:b/>
          <w:color w:val="auto"/>
          <w:sz w:val="28"/>
          <w:szCs w:val="28"/>
        </w:rPr>
      </w:pPr>
    </w:p>
    <w:p w:rsidR="00E8734E" w:rsidRPr="00EF49B2" w:rsidRDefault="00E8734E" w:rsidP="00E8734E">
      <w:pPr>
        <w:widowControl w:val="0"/>
        <w:autoSpaceDE w:val="0"/>
        <w:autoSpaceDN w:val="0"/>
        <w:adjustRightInd w:val="0"/>
        <w:contextualSpacing/>
        <w:rPr>
          <w:rFonts w:ascii="Times New Roman" w:hAnsi="Times New Roman" w:cs="Times New Roman"/>
          <w:b/>
          <w:sz w:val="28"/>
          <w:szCs w:val="28"/>
        </w:rPr>
      </w:pPr>
      <w:r w:rsidRPr="00EF49B2">
        <w:rPr>
          <w:rFonts w:ascii="Times New Roman" w:hAnsi="Times New Roman" w:cs="Times New Roman"/>
          <w:b/>
          <w:sz w:val="28"/>
          <w:szCs w:val="28"/>
        </w:rPr>
        <w:t>Об утверждении Положения о порядке</w:t>
      </w:r>
    </w:p>
    <w:p w:rsidR="00E8734E" w:rsidRPr="00EF49B2" w:rsidRDefault="00E8734E" w:rsidP="00E8734E">
      <w:pPr>
        <w:widowControl w:val="0"/>
        <w:autoSpaceDE w:val="0"/>
        <w:autoSpaceDN w:val="0"/>
        <w:adjustRightInd w:val="0"/>
        <w:contextualSpacing/>
        <w:rPr>
          <w:rFonts w:ascii="Times New Roman" w:hAnsi="Times New Roman" w:cs="Times New Roman"/>
          <w:b/>
          <w:sz w:val="28"/>
          <w:szCs w:val="28"/>
        </w:rPr>
      </w:pPr>
      <w:r w:rsidRPr="00EF49B2">
        <w:rPr>
          <w:rFonts w:ascii="Times New Roman" w:hAnsi="Times New Roman" w:cs="Times New Roman"/>
          <w:b/>
          <w:sz w:val="28"/>
          <w:szCs w:val="28"/>
        </w:rPr>
        <w:t xml:space="preserve">и </w:t>
      </w:r>
      <w:proofErr w:type="gramStart"/>
      <w:r w:rsidRPr="00EF49B2">
        <w:rPr>
          <w:rFonts w:ascii="Times New Roman" w:hAnsi="Times New Roman" w:cs="Times New Roman"/>
          <w:b/>
          <w:sz w:val="28"/>
          <w:szCs w:val="28"/>
        </w:rPr>
        <w:t>условиях</w:t>
      </w:r>
      <w:proofErr w:type="gramEnd"/>
      <w:r w:rsidRPr="00EF49B2">
        <w:rPr>
          <w:rFonts w:ascii="Times New Roman" w:hAnsi="Times New Roman" w:cs="Times New Roman"/>
          <w:b/>
          <w:sz w:val="28"/>
          <w:szCs w:val="28"/>
        </w:rPr>
        <w:t xml:space="preserve"> командирования, возмещения</w:t>
      </w:r>
    </w:p>
    <w:p w:rsidR="00E8734E" w:rsidRPr="00EF49B2" w:rsidRDefault="00E8734E" w:rsidP="00E8734E">
      <w:pPr>
        <w:widowControl w:val="0"/>
        <w:autoSpaceDE w:val="0"/>
        <w:autoSpaceDN w:val="0"/>
        <w:adjustRightInd w:val="0"/>
        <w:contextualSpacing/>
        <w:rPr>
          <w:rFonts w:ascii="Times New Roman" w:hAnsi="Times New Roman" w:cs="Times New Roman"/>
          <w:b/>
          <w:sz w:val="28"/>
          <w:szCs w:val="28"/>
        </w:rPr>
      </w:pPr>
      <w:r w:rsidRPr="00EF49B2">
        <w:rPr>
          <w:rFonts w:ascii="Times New Roman" w:hAnsi="Times New Roman" w:cs="Times New Roman"/>
          <w:b/>
          <w:sz w:val="28"/>
          <w:szCs w:val="28"/>
        </w:rPr>
        <w:t>расходов, связанных со служебными командировками</w:t>
      </w:r>
    </w:p>
    <w:p w:rsidR="00E8734E" w:rsidRPr="00EF49B2" w:rsidRDefault="00E8734E" w:rsidP="00E8734E">
      <w:pPr>
        <w:widowControl w:val="0"/>
        <w:autoSpaceDE w:val="0"/>
        <w:autoSpaceDN w:val="0"/>
        <w:adjustRightInd w:val="0"/>
        <w:contextualSpacing/>
        <w:rPr>
          <w:rFonts w:ascii="Times New Roman" w:hAnsi="Times New Roman" w:cs="Times New Roman"/>
          <w:b/>
          <w:sz w:val="28"/>
          <w:szCs w:val="28"/>
        </w:rPr>
      </w:pPr>
      <w:r w:rsidRPr="00EF49B2">
        <w:rPr>
          <w:rFonts w:ascii="Times New Roman" w:hAnsi="Times New Roman" w:cs="Times New Roman"/>
          <w:b/>
          <w:sz w:val="28"/>
          <w:szCs w:val="28"/>
        </w:rPr>
        <w:t xml:space="preserve">работников администрации </w:t>
      </w:r>
      <w:proofErr w:type="gramStart"/>
      <w:r w:rsidR="00C34996" w:rsidRPr="00EF49B2">
        <w:rPr>
          <w:rFonts w:ascii="Times New Roman" w:hAnsi="Times New Roman" w:cs="Times New Roman"/>
          <w:b/>
          <w:sz w:val="28"/>
          <w:szCs w:val="28"/>
        </w:rPr>
        <w:t>Рахмановского</w:t>
      </w:r>
      <w:proofErr w:type="gramEnd"/>
      <w:r w:rsidRPr="00EF49B2">
        <w:rPr>
          <w:rFonts w:ascii="Times New Roman" w:hAnsi="Times New Roman" w:cs="Times New Roman"/>
          <w:b/>
          <w:sz w:val="28"/>
          <w:szCs w:val="28"/>
        </w:rPr>
        <w:t xml:space="preserve"> </w:t>
      </w:r>
    </w:p>
    <w:p w:rsidR="00E8734E" w:rsidRPr="00EF49B2" w:rsidRDefault="00E8734E" w:rsidP="00E8734E">
      <w:pPr>
        <w:widowControl w:val="0"/>
        <w:autoSpaceDE w:val="0"/>
        <w:autoSpaceDN w:val="0"/>
        <w:adjustRightInd w:val="0"/>
        <w:contextualSpacing/>
        <w:rPr>
          <w:rFonts w:ascii="Times New Roman" w:hAnsi="Times New Roman" w:cs="Times New Roman"/>
          <w:b/>
          <w:sz w:val="28"/>
          <w:szCs w:val="28"/>
        </w:rPr>
      </w:pPr>
      <w:r w:rsidRPr="00EF49B2">
        <w:rPr>
          <w:rFonts w:ascii="Times New Roman" w:hAnsi="Times New Roman" w:cs="Times New Roman"/>
          <w:b/>
          <w:sz w:val="28"/>
          <w:szCs w:val="28"/>
        </w:rPr>
        <w:t>муниципального образования Пугачевского</w:t>
      </w:r>
    </w:p>
    <w:p w:rsidR="00E8734E" w:rsidRPr="00EF49B2" w:rsidRDefault="00E8734E" w:rsidP="00E8734E">
      <w:pPr>
        <w:widowControl w:val="0"/>
        <w:autoSpaceDE w:val="0"/>
        <w:autoSpaceDN w:val="0"/>
        <w:adjustRightInd w:val="0"/>
        <w:contextualSpacing/>
        <w:rPr>
          <w:rFonts w:ascii="Times New Roman" w:hAnsi="Times New Roman" w:cs="Times New Roman"/>
          <w:b/>
          <w:sz w:val="28"/>
          <w:szCs w:val="28"/>
        </w:rPr>
      </w:pPr>
      <w:r w:rsidRPr="00EF49B2">
        <w:rPr>
          <w:rFonts w:ascii="Times New Roman" w:hAnsi="Times New Roman" w:cs="Times New Roman"/>
          <w:b/>
          <w:sz w:val="28"/>
          <w:szCs w:val="28"/>
        </w:rPr>
        <w:t>муниципального района Саратовской области</w:t>
      </w:r>
    </w:p>
    <w:p w:rsidR="00E8734E" w:rsidRPr="00EF49B2" w:rsidRDefault="00E8734E" w:rsidP="00E8734E">
      <w:pPr>
        <w:widowControl w:val="0"/>
        <w:autoSpaceDE w:val="0"/>
        <w:autoSpaceDN w:val="0"/>
        <w:adjustRightInd w:val="0"/>
        <w:ind w:firstLine="720"/>
        <w:contextualSpacing/>
        <w:jc w:val="both"/>
        <w:rPr>
          <w:rFonts w:ascii="Times New Roman" w:hAnsi="Times New Roman" w:cs="Times New Roman"/>
          <w:sz w:val="28"/>
          <w:szCs w:val="28"/>
        </w:rPr>
      </w:pPr>
    </w:p>
    <w:p w:rsidR="00E8734E" w:rsidRPr="00EF49B2" w:rsidRDefault="00E8734E" w:rsidP="00E8734E">
      <w:pPr>
        <w:widowControl w:val="0"/>
        <w:autoSpaceDE w:val="0"/>
        <w:autoSpaceDN w:val="0"/>
        <w:adjustRightInd w:val="0"/>
        <w:ind w:firstLine="720"/>
        <w:contextualSpacing/>
        <w:jc w:val="both"/>
        <w:rPr>
          <w:rFonts w:ascii="Times New Roman" w:hAnsi="Times New Roman" w:cs="Times New Roman"/>
          <w:sz w:val="28"/>
          <w:szCs w:val="28"/>
        </w:rPr>
      </w:pPr>
    </w:p>
    <w:p w:rsidR="00E8734E" w:rsidRPr="00EF49B2" w:rsidRDefault="00E8734E" w:rsidP="00E8734E">
      <w:pPr>
        <w:widowControl w:val="0"/>
        <w:autoSpaceDE w:val="0"/>
        <w:autoSpaceDN w:val="0"/>
        <w:adjustRightInd w:val="0"/>
        <w:ind w:firstLine="720"/>
        <w:contextualSpacing/>
        <w:jc w:val="both"/>
        <w:rPr>
          <w:rFonts w:ascii="Times New Roman" w:hAnsi="Times New Roman" w:cs="Times New Roman"/>
          <w:sz w:val="28"/>
          <w:szCs w:val="28"/>
        </w:rPr>
      </w:pPr>
      <w:proofErr w:type="gramStart"/>
      <w:r w:rsidRPr="00EF49B2">
        <w:rPr>
          <w:rFonts w:ascii="Times New Roman" w:hAnsi="Times New Roman" w:cs="Times New Roman"/>
          <w:sz w:val="28"/>
          <w:szCs w:val="28"/>
        </w:rPr>
        <w:t xml:space="preserve">В целях создания условий для выполнения должностных обязанностей и упорядочения выплат, связанных со служебными командировками работников администрации </w:t>
      </w:r>
      <w:r w:rsidR="00C34996" w:rsidRPr="00EF49B2">
        <w:rPr>
          <w:rFonts w:ascii="Times New Roman" w:hAnsi="Times New Roman" w:cs="Times New Roman"/>
          <w:sz w:val="28"/>
          <w:szCs w:val="28"/>
        </w:rPr>
        <w:t>Рахмановского</w:t>
      </w:r>
      <w:r w:rsidRPr="00EF49B2">
        <w:rPr>
          <w:rFonts w:ascii="Times New Roman" w:hAnsi="Times New Roman" w:cs="Times New Roman"/>
          <w:sz w:val="28"/>
          <w:szCs w:val="28"/>
        </w:rPr>
        <w:t xml:space="preserve"> муниципального образования, финансируемых за счет средств бюджета </w:t>
      </w:r>
      <w:r w:rsidR="00C34996" w:rsidRPr="00EF49B2">
        <w:rPr>
          <w:rFonts w:ascii="Times New Roman" w:hAnsi="Times New Roman" w:cs="Times New Roman"/>
          <w:sz w:val="28"/>
          <w:szCs w:val="28"/>
        </w:rPr>
        <w:t>Рахмановского</w:t>
      </w:r>
      <w:r w:rsidRPr="00EF49B2">
        <w:rPr>
          <w:rFonts w:ascii="Times New Roman" w:hAnsi="Times New Roman" w:cs="Times New Roman"/>
          <w:sz w:val="28"/>
          <w:szCs w:val="28"/>
        </w:rPr>
        <w:t xml:space="preserve"> муниципального образования Пугачевского муниципального района Саратовской области, руководствуясь </w:t>
      </w:r>
      <w:hyperlink r:id="rId8" w:history="1">
        <w:r w:rsidRPr="00EF49B2">
          <w:rPr>
            <w:rFonts w:ascii="Times New Roman" w:hAnsi="Times New Roman" w:cs="Times New Roman"/>
            <w:sz w:val="28"/>
            <w:szCs w:val="28"/>
          </w:rPr>
          <w:t>статьями 165 - 168</w:t>
        </w:r>
      </w:hyperlink>
      <w:r w:rsidRPr="00EF49B2">
        <w:rPr>
          <w:rFonts w:ascii="Times New Roman" w:hAnsi="Times New Roman" w:cs="Times New Roman"/>
          <w:sz w:val="28"/>
          <w:szCs w:val="28"/>
        </w:rPr>
        <w:t xml:space="preserve"> Трудового кодекса Российской Федерации, </w:t>
      </w:r>
      <w:r w:rsidR="00C34996" w:rsidRPr="00EF49B2">
        <w:rPr>
          <w:rFonts w:ascii="Times New Roman" w:hAnsi="Times New Roman" w:cs="Times New Roman"/>
          <w:sz w:val="28"/>
          <w:szCs w:val="28"/>
        </w:rPr>
        <w:t xml:space="preserve">администрация </w:t>
      </w:r>
      <w:r w:rsidR="00C34996" w:rsidRPr="00EF49B2">
        <w:rPr>
          <w:rFonts w:ascii="Times New Roman" w:hAnsi="Times New Roman" w:cs="Times New Roman"/>
          <w:bCs/>
          <w:kern w:val="32"/>
          <w:sz w:val="28"/>
          <w:szCs w:val="28"/>
        </w:rPr>
        <w:t>Рахмановского муниципального образования Пугачевского муниципального района Саратовской области</w:t>
      </w:r>
      <w:r w:rsidR="00C34996" w:rsidRPr="00EF49B2">
        <w:rPr>
          <w:rFonts w:ascii="Times New Roman" w:hAnsi="Times New Roman" w:cs="Times New Roman"/>
          <w:sz w:val="28"/>
          <w:szCs w:val="28"/>
        </w:rPr>
        <w:t xml:space="preserve"> ПОСТАНОВЛЯЕТ</w:t>
      </w:r>
      <w:r w:rsidRPr="00EF49B2">
        <w:rPr>
          <w:rFonts w:ascii="Times New Roman" w:hAnsi="Times New Roman" w:cs="Times New Roman"/>
          <w:sz w:val="28"/>
          <w:szCs w:val="28"/>
        </w:rPr>
        <w:t>:</w:t>
      </w:r>
      <w:proofErr w:type="gramEnd"/>
    </w:p>
    <w:p w:rsidR="00E8734E" w:rsidRPr="00EF49B2" w:rsidRDefault="00E8734E" w:rsidP="00E8734E">
      <w:pPr>
        <w:widowControl w:val="0"/>
        <w:autoSpaceDE w:val="0"/>
        <w:autoSpaceDN w:val="0"/>
        <w:adjustRightInd w:val="0"/>
        <w:ind w:firstLine="720"/>
        <w:contextualSpacing/>
        <w:jc w:val="both"/>
        <w:rPr>
          <w:rFonts w:ascii="Times New Roman" w:hAnsi="Times New Roman" w:cs="Times New Roman"/>
          <w:sz w:val="28"/>
          <w:szCs w:val="28"/>
        </w:rPr>
      </w:pPr>
      <w:bookmarkStart w:id="0" w:name="sub_1"/>
      <w:r w:rsidRPr="00EF49B2">
        <w:rPr>
          <w:rFonts w:ascii="Times New Roman" w:hAnsi="Times New Roman" w:cs="Times New Roman"/>
          <w:sz w:val="28"/>
          <w:szCs w:val="28"/>
        </w:rPr>
        <w:t xml:space="preserve">1. Утвердить </w:t>
      </w:r>
      <w:hyperlink w:anchor="sub_1000" w:history="1">
        <w:r w:rsidRPr="00EF49B2">
          <w:rPr>
            <w:rFonts w:ascii="Times New Roman" w:hAnsi="Times New Roman" w:cs="Times New Roman"/>
            <w:sz w:val="28"/>
            <w:szCs w:val="28"/>
          </w:rPr>
          <w:t>Положение</w:t>
        </w:r>
      </w:hyperlink>
      <w:r w:rsidRPr="00EF49B2">
        <w:rPr>
          <w:rFonts w:ascii="Times New Roman" w:hAnsi="Times New Roman" w:cs="Times New Roman"/>
          <w:sz w:val="28"/>
          <w:szCs w:val="28"/>
        </w:rPr>
        <w:t xml:space="preserve"> о порядке и условиях командирования, возмещения расходов, связанных со служебными командировками </w:t>
      </w:r>
      <w:proofErr w:type="gramStart"/>
      <w:r w:rsidRPr="00EF49B2">
        <w:rPr>
          <w:rFonts w:ascii="Times New Roman" w:hAnsi="Times New Roman" w:cs="Times New Roman"/>
          <w:sz w:val="28"/>
          <w:szCs w:val="28"/>
        </w:rPr>
        <w:t xml:space="preserve">работников администрации </w:t>
      </w:r>
      <w:bookmarkStart w:id="1" w:name="sub_3"/>
      <w:bookmarkEnd w:id="0"/>
      <w:r w:rsidR="00C34996" w:rsidRPr="00EF49B2">
        <w:rPr>
          <w:rFonts w:ascii="Times New Roman" w:hAnsi="Times New Roman" w:cs="Times New Roman"/>
          <w:sz w:val="28"/>
          <w:szCs w:val="28"/>
        </w:rPr>
        <w:t>Рахмановского</w:t>
      </w:r>
      <w:r w:rsidRPr="00EF49B2">
        <w:rPr>
          <w:rFonts w:ascii="Times New Roman" w:hAnsi="Times New Roman" w:cs="Times New Roman"/>
          <w:sz w:val="28"/>
          <w:szCs w:val="28"/>
        </w:rPr>
        <w:t xml:space="preserve"> муниципального образования Пугачевского муниципального района Саратовской области</w:t>
      </w:r>
      <w:proofErr w:type="gramEnd"/>
      <w:r w:rsidR="00C34996" w:rsidRPr="00EF49B2">
        <w:rPr>
          <w:rFonts w:ascii="Times New Roman" w:hAnsi="Times New Roman" w:cs="Times New Roman"/>
          <w:sz w:val="28"/>
          <w:szCs w:val="28"/>
        </w:rPr>
        <w:t>.</w:t>
      </w:r>
    </w:p>
    <w:p w:rsidR="00E8734E" w:rsidRPr="00EF49B2" w:rsidRDefault="00E8734E" w:rsidP="00E8734E">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 xml:space="preserve">2. </w:t>
      </w:r>
      <w:proofErr w:type="gramStart"/>
      <w:r w:rsidRPr="00EF49B2">
        <w:rPr>
          <w:rFonts w:ascii="Times New Roman" w:hAnsi="Times New Roman" w:cs="Times New Roman"/>
          <w:sz w:val="28"/>
          <w:szCs w:val="28"/>
        </w:rPr>
        <w:t>Контроль за</w:t>
      </w:r>
      <w:proofErr w:type="gramEnd"/>
      <w:r w:rsidRPr="00EF49B2">
        <w:rPr>
          <w:rFonts w:ascii="Times New Roman" w:hAnsi="Times New Roman" w:cs="Times New Roman"/>
          <w:sz w:val="28"/>
          <w:szCs w:val="28"/>
        </w:rPr>
        <w:t xml:space="preserve"> выполнением постановления оставляю за собой.</w:t>
      </w:r>
      <w:bookmarkEnd w:id="1"/>
    </w:p>
    <w:p w:rsidR="00E40A31" w:rsidRPr="00EF49B2" w:rsidRDefault="00E8734E" w:rsidP="00E8734E">
      <w:pPr>
        <w:widowControl w:val="0"/>
        <w:autoSpaceDE w:val="0"/>
        <w:autoSpaceDN w:val="0"/>
        <w:adjustRightInd w:val="0"/>
        <w:ind w:firstLine="720"/>
        <w:contextualSpacing/>
        <w:jc w:val="both"/>
        <w:rPr>
          <w:rFonts w:ascii="Times New Roman" w:hAnsi="Times New Roman" w:cs="Times New Roman"/>
          <w:szCs w:val="28"/>
        </w:rPr>
      </w:pPr>
      <w:r w:rsidRPr="00EF49B2">
        <w:rPr>
          <w:rFonts w:ascii="Times New Roman" w:hAnsi="Times New Roman" w:cs="Times New Roman"/>
          <w:sz w:val="28"/>
          <w:szCs w:val="28"/>
        </w:rPr>
        <w:t>3. Настоящее постановление вступает в силу после его  подписания</w:t>
      </w:r>
      <w:r w:rsidR="00E40A31" w:rsidRPr="00EF49B2">
        <w:rPr>
          <w:rFonts w:ascii="Times New Roman" w:hAnsi="Times New Roman" w:cs="Times New Roman"/>
          <w:szCs w:val="28"/>
        </w:rPr>
        <w:t>.</w:t>
      </w:r>
    </w:p>
    <w:p w:rsidR="00E40A31" w:rsidRPr="00EF49B2" w:rsidRDefault="00E40A31" w:rsidP="00E40A31">
      <w:pPr>
        <w:pStyle w:val="a3"/>
        <w:tabs>
          <w:tab w:val="left" w:pos="3000"/>
        </w:tabs>
        <w:suppressAutoHyphens w:val="0"/>
        <w:spacing w:line="240" w:lineRule="auto"/>
        <w:contextualSpacing/>
        <w:jc w:val="both"/>
        <w:rPr>
          <w:color w:val="auto"/>
          <w:sz w:val="28"/>
          <w:szCs w:val="28"/>
        </w:rPr>
      </w:pPr>
    </w:p>
    <w:p w:rsidR="00C34996" w:rsidRPr="00EF49B2" w:rsidRDefault="00C34996" w:rsidP="00E40A31">
      <w:pPr>
        <w:pStyle w:val="a3"/>
        <w:tabs>
          <w:tab w:val="left" w:pos="3000"/>
        </w:tabs>
        <w:suppressAutoHyphens w:val="0"/>
        <w:spacing w:line="240" w:lineRule="auto"/>
        <w:contextualSpacing/>
        <w:jc w:val="both"/>
        <w:rPr>
          <w:color w:val="auto"/>
          <w:sz w:val="28"/>
          <w:szCs w:val="28"/>
        </w:rPr>
      </w:pPr>
    </w:p>
    <w:p w:rsidR="00C34996" w:rsidRPr="00EF49B2" w:rsidRDefault="00C34996" w:rsidP="00E40A31">
      <w:pPr>
        <w:pStyle w:val="a3"/>
        <w:tabs>
          <w:tab w:val="left" w:pos="3000"/>
        </w:tabs>
        <w:suppressAutoHyphens w:val="0"/>
        <w:spacing w:line="240" w:lineRule="auto"/>
        <w:contextualSpacing/>
        <w:jc w:val="both"/>
        <w:rPr>
          <w:color w:val="auto"/>
          <w:sz w:val="28"/>
          <w:szCs w:val="28"/>
        </w:rPr>
      </w:pPr>
    </w:p>
    <w:p w:rsidR="00C34996" w:rsidRPr="00EF49B2" w:rsidRDefault="00C34996" w:rsidP="00E40A31">
      <w:pPr>
        <w:pStyle w:val="a3"/>
        <w:tabs>
          <w:tab w:val="left" w:pos="3000"/>
        </w:tabs>
        <w:suppressAutoHyphens w:val="0"/>
        <w:spacing w:line="240" w:lineRule="auto"/>
        <w:contextualSpacing/>
        <w:jc w:val="both"/>
        <w:rPr>
          <w:color w:val="auto"/>
          <w:sz w:val="28"/>
          <w:szCs w:val="28"/>
        </w:rPr>
      </w:pPr>
    </w:p>
    <w:p w:rsidR="00E40A31" w:rsidRPr="00EF49B2" w:rsidRDefault="00E40A31" w:rsidP="00E40A31">
      <w:pPr>
        <w:pStyle w:val="a3"/>
        <w:tabs>
          <w:tab w:val="left" w:pos="3000"/>
        </w:tabs>
        <w:suppressAutoHyphens w:val="0"/>
        <w:spacing w:line="240" w:lineRule="auto"/>
        <w:ind w:left="851"/>
        <w:contextualSpacing/>
        <w:jc w:val="both"/>
        <w:rPr>
          <w:color w:val="auto"/>
          <w:sz w:val="28"/>
          <w:szCs w:val="28"/>
        </w:rPr>
      </w:pPr>
      <w:r w:rsidRPr="00EF49B2">
        <w:rPr>
          <w:rFonts w:eastAsia="Times New Roman"/>
          <w:b/>
          <w:color w:val="auto"/>
          <w:sz w:val="28"/>
          <w:szCs w:val="28"/>
        </w:rPr>
        <w:t xml:space="preserve">Глава </w:t>
      </w:r>
      <w:proofErr w:type="gramStart"/>
      <w:r w:rsidRPr="00EF49B2">
        <w:rPr>
          <w:rFonts w:eastAsia="Times New Roman"/>
          <w:b/>
          <w:color w:val="auto"/>
          <w:sz w:val="28"/>
          <w:szCs w:val="28"/>
        </w:rPr>
        <w:t>Рахмановского</w:t>
      </w:r>
      <w:proofErr w:type="gramEnd"/>
      <w:r w:rsidRPr="00EF49B2">
        <w:rPr>
          <w:rFonts w:eastAsia="Times New Roman"/>
          <w:b/>
          <w:color w:val="auto"/>
          <w:sz w:val="28"/>
          <w:szCs w:val="28"/>
        </w:rPr>
        <w:t xml:space="preserve"> </w:t>
      </w:r>
    </w:p>
    <w:p w:rsidR="00C34996" w:rsidRPr="00EF49B2" w:rsidRDefault="00E40A31" w:rsidP="00E40A31">
      <w:pPr>
        <w:pStyle w:val="a3"/>
        <w:tabs>
          <w:tab w:val="left" w:pos="3000"/>
        </w:tabs>
        <w:suppressAutoHyphens w:val="0"/>
        <w:spacing w:line="240" w:lineRule="auto"/>
        <w:ind w:left="851"/>
        <w:contextualSpacing/>
        <w:jc w:val="both"/>
        <w:rPr>
          <w:rFonts w:eastAsia="Times New Roman"/>
          <w:b/>
          <w:color w:val="auto"/>
          <w:sz w:val="28"/>
          <w:szCs w:val="28"/>
        </w:rPr>
      </w:pPr>
      <w:r w:rsidRPr="00EF49B2">
        <w:rPr>
          <w:rFonts w:eastAsia="Times New Roman"/>
          <w:b/>
          <w:color w:val="auto"/>
          <w:sz w:val="28"/>
          <w:szCs w:val="28"/>
        </w:rPr>
        <w:t>муниципального образования</w:t>
      </w:r>
      <w:r w:rsidRPr="00EF49B2">
        <w:rPr>
          <w:rFonts w:eastAsia="Times New Roman"/>
          <w:b/>
          <w:color w:val="auto"/>
          <w:sz w:val="28"/>
          <w:szCs w:val="28"/>
        </w:rPr>
        <w:tab/>
      </w:r>
      <w:r w:rsidRPr="00EF49B2">
        <w:rPr>
          <w:rFonts w:eastAsia="Times New Roman"/>
          <w:b/>
          <w:color w:val="auto"/>
          <w:sz w:val="28"/>
          <w:szCs w:val="28"/>
        </w:rPr>
        <w:tab/>
      </w:r>
      <w:r w:rsidRPr="00EF49B2">
        <w:rPr>
          <w:rFonts w:eastAsia="Times New Roman"/>
          <w:b/>
          <w:color w:val="auto"/>
          <w:sz w:val="28"/>
          <w:szCs w:val="28"/>
        </w:rPr>
        <w:tab/>
      </w:r>
      <w:r w:rsidRPr="00EF49B2">
        <w:rPr>
          <w:rFonts w:eastAsia="Times New Roman"/>
          <w:b/>
          <w:color w:val="auto"/>
          <w:sz w:val="28"/>
          <w:szCs w:val="28"/>
        </w:rPr>
        <w:tab/>
        <w:t>О. Н. Долгополова</w:t>
      </w:r>
    </w:p>
    <w:p w:rsidR="00C34996" w:rsidRPr="00EF49B2" w:rsidRDefault="00C34996">
      <w:pPr>
        <w:rPr>
          <w:rFonts w:ascii="Times New Roman" w:eastAsia="Times New Roman" w:hAnsi="Times New Roman" w:cs="Times New Roman"/>
          <w:b/>
          <w:sz w:val="28"/>
          <w:szCs w:val="28"/>
        </w:rPr>
      </w:pPr>
      <w:r w:rsidRPr="00EF49B2">
        <w:rPr>
          <w:rFonts w:eastAsia="Times New Roman"/>
          <w:b/>
          <w:sz w:val="28"/>
          <w:szCs w:val="28"/>
        </w:rPr>
        <w:br w:type="page"/>
      </w:r>
    </w:p>
    <w:p w:rsidR="00107B07" w:rsidRPr="00EF49B2" w:rsidRDefault="00107B07" w:rsidP="00107B07">
      <w:pPr>
        <w:widowControl w:val="0"/>
        <w:autoSpaceDE w:val="0"/>
        <w:autoSpaceDN w:val="0"/>
        <w:adjustRightInd w:val="0"/>
        <w:ind w:firstLine="5387"/>
        <w:contextualSpacing/>
        <w:jc w:val="both"/>
        <w:rPr>
          <w:rFonts w:ascii="Times New Roman" w:hAnsi="Times New Roman" w:cs="Times New Roman"/>
          <w:sz w:val="24"/>
          <w:szCs w:val="24"/>
        </w:rPr>
      </w:pPr>
      <w:r w:rsidRPr="00EF49B2">
        <w:rPr>
          <w:rFonts w:ascii="Times New Roman" w:hAnsi="Times New Roman" w:cs="Times New Roman"/>
          <w:sz w:val="24"/>
          <w:szCs w:val="24"/>
        </w:rPr>
        <w:lastRenderedPageBreak/>
        <w:t>Приложение к постановлению</w:t>
      </w:r>
    </w:p>
    <w:p w:rsidR="00107B07" w:rsidRPr="00EF49B2" w:rsidRDefault="00107B07" w:rsidP="00107B07">
      <w:pPr>
        <w:widowControl w:val="0"/>
        <w:autoSpaceDE w:val="0"/>
        <w:autoSpaceDN w:val="0"/>
        <w:adjustRightInd w:val="0"/>
        <w:ind w:firstLine="5387"/>
        <w:contextualSpacing/>
        <w:jc w:val="both"/>
        <w:rPr>
          <w:rFonts w:ascii="Times New Roman" w:hAnsi="Times New Roman" w:cs="Times New Roman"/>
          <w:sz w:val="24"/>
          <w:szCs w:val="24"/>
        </w:rPr>
      </w:pPr>
      <w:r w:rsidRPr="00EF49B2">
        <w:rPr>
          <w:rFonts w:ascii="Times New Roman" w:hAnsi="Times New Roman" w:cs="Times New Roman"/>
          <w:sz w:val="24"/>
          <w:szCs w:val="24"/>
        </w:rPr>
        <w:t xml:space="preserve">администрации </w:t>
      </w:r>
      <w:proofErr w:type="gramStart"/>
      <w:r w:rsidRPr="00EF49B2">
        <w:rPr>
          <w:rFonts w:ascii="Times New Roman" w:hAnsi="Times New Roman" w:cs="Times New Roman"/>
          <w:sz w:val="24"/>
          <w:szCs w:val="24"/>
        </w:rPr>
        <w:t>Рахмановского</w:t>
      </w:r>
      <w:proofErr w:type="gramEnd"/>
    </w:p>
    <w:p w:rsidR="00107B07" w:rsidRPr="00EF49B2" w:rsidRDefault="00107B07" w:rsidP="00107B07">
      <w:pPr>
        <w:widowControl w:val="0"/>
        <w:autoSpaceDE w:val="0"/>
        <w:autoSpaceDN w:val="0"/>
        <w:adjustRightInd w:val="0"/>
        <w:ind w:firstLine="5387"/>
        <w:contextualSpacing/>
        <w:jc w:val="both"/>
        <w:rPr>
          <w:rFonts w:ascii="Times New Roman" w:hAnsi="Times New Roman" w:cs="Times New Roman"/>
          <w:sz w:val="24"/>
          <w:szCs w:val="24"/>
        </w:rPr>
      </w:pPr>
      <w:r w:rsidRPr="00EF49B2">
        <w:rPr>
          <w:rFonts w:ascii="Times New Roman" w:hAnsi="Times New Roman" w:cs="Times New Roman"/>
          <w:sz w:val="24"/>
          <w:szCs w:val="24"/>
        </w:rPr>
        <w:t>муниципального образования</w:t>
      </w:r>
    </w:p>
    <w:p w:rsidR="00107B07" w:rsidRPr="00EF49B2" w:rsidRDefault="00107B07" w:rsidP="00107B07">
      <w:pPr>
        <w:widowControl w:val="0"/>
        <w:autoSpaceDE w:val="0"/>
        <w:autoSpaceDN w:val="0"/>
        <w:adjustRightInd w:val="0"/>
        <w:ind w:firstLine="5387"/>
        <w:contextualSpacing/>
        <w:jc w:val="both"/>
        <w:rPr>
          <w:rFonts w:ascii="Times New Roman" w:hAnsi="Times New Roman" w:cs="Times New Roman"/>
          <w:sz w:val="24"/>
          <w:szCs w:val="24"/>
        </w:rPr>
      </w:pPr>
      <w:r w:rsidRPr="00EF49B2">
        <w:rPr>
          <w:rFonts w:ascii="Times New Roman" w:hAnsi="Times New Roman" w:cs="Times New Roman"/>
          <w:sz w:val="24"/>
          <w:szCs w:val="24"/>
        </w:rPr>
        <w:t xml:space="preserve">Пугачевского муниципального </w:t>
      </w:r>
    </w:p>
    <w:p w:rsidR="00107B07" w:rsidRPr="00EF49B2" w:rsidRDefault="00107B07" w:rsidP="00107B07">
      <w:pPr>
        <w:widowControl w:val="0"/>
        <w:autoSpaceDE w:val="0"/>
        <w:autoSpaceDN w:val="0"/>
        <w:adjustRightInd w:val="0"/>
        <w:ind w:firstLine="5387"/>
        <w:contextualSpacing/>
        <w:jc w:val="both"/>
        <w:rPr>
          <w:rFonts w:ascii="Times New Roman" w:hAnsi="Times New Roman" w:cs="Times New Roman"/>
          <w:sz w:val="24"/>
          <w:szCs w:val="24"/>
        </w:rPr>
      </w:pPr>
      <w:r w:rsidRPr="00EF49B2">
        <w:rPr>
          <w:rFonts w:ascii="Times New Roman" w:hAnsi="Times New Roman" w:cs="Times New Roman"/>
          <w:sz w:val="24"/>
          <w:szCs w:val="24"/>
        </w:rPr>
        <w:t xml:space="preserve">района Саратовской области </w:t>
      </w:r>
    </w:p>
    <w:p w:rsidR="00107B07" w:rsidRPr="00EF49B2" w:rsidRDefault="00107B07" w:rsidP="00107B07">
      <w:pPr>
        <w:widowControl w:val="0"/>
        <w:autoSpaceDE w:val="0"/>
        <w:autoSpaceDN w:val="0"/>
        <w:adjustRightInd w:val="0"/>
        <w:ind w:firstLine="5387"/>
        <w:contextualSpacing/>
        <w:jc w:val="both"/>
        <w:rPr>
          <w:rFonts w:ascii="Times New Roman" w:hAnsi="Times New Roman" w:cs="Times New Roman"/>
          <w:sz w:val="24"/>
          <w:szCs w:val="24"/>
        </w:rPr>
      </w:pPr>
      <w:r w:rsidRPr="00EF49B2">
        <w:rPr>
          <w:rFonts w:ascii="Times New Roman" w:hAnsi="Times New Roman" w:cs="Times New Roman"/>
          <w:sz w:val="24"/>
          <w:szCs w:val="24"/>
        </w:rPr>
        <w:t>№ 34 от 01 июня 2022 года</w:t>
      </w:r>
    </w:p>
    <w:p w:rsidR="00107B07" w:rsidRPr="00EF49B2" w:rsidRDefault="00107B07" w:rsidP="00107B07">
      <w:pPr>
        <w:widowControl w:val="0"/>
        <w:autoSpaceDE w:val="0"/>
        <w:autoSpaceDN w:val="0"/>
        <w:adjustRightInd w:val="0"/>
        <w:ind w:firstLine="720"/>
        <w:contextualSpacing/>
        <w:jc w:val="center"/>
        <w:rPr>
          <w:rFonts w:ascii="Times New Roman" w:hAnsi="Times New Roman" w:cs="Times New Roman"/>
          <w:sz w:val="28"/>
          <w:szCs w:val="28"/>
        </w:rPr>
      </w:pPr>
    </w:p>
    <w:p w:rsidR="00107B07" w:rsidRPr="00EF49B2" w:rsidRDefault="00107B07" w:rsidP="00107B07">
      <w:pPr>
        <w:widowControl w:val="0"/>
        <w:autoSpaceDE w:val="0"/>
        <w:autoSpaceDN w:val="0"/>
        <w:adjustRightInd w:val="0"/>
        <w:contextualSpacing/>
        <w:jc w:val="center"/>
        <w:outlineLvl w:val="0"/>
        <w:rPr>
          <w:rFonts w:ascii="Times New Roman" w:hAnsi="Times New Roman" w:cs="Times New Roman"/>
          <w:bCs/>
          <w:sz w:val="28"/>
          <w:szCs w:val="28"/>
        </w:rPr>
      </w:pPr>
      <w:r w:rsidRPr="00EF49B2">
        <w:rPr>
          <w:rFonts w:ascii="Times New Roman" w:hAnsi="Times New Roman" w:cs="Times New Roman"/>
          <w:bCs/>
          <w:sz w:val="28"/>
          <w:szCs w:val="28"/>
        </w:rPr>
        <w:t>ПОЛОЖЕНИЕ</w:t>
      </w:r>
    </w:p>
    <w:p w:rsidR="00107B07" w:rsidRPr="00EF49B2" w:rsidRDefault="00107B07" w:rsidP="00107B07">
      <w:pPr>
        <w:widowControl w:val="0"/>
        <w:autoSpaceDE w:val="0"/>
        <w:autoSpaceDN w:val="0"/>
        <w:adjustRightInd w:val="0"/>
        <w:ind w:hanging="142"/>
        <w:contextualSpacing/>
        <w:jc w:val="center"/>
        <w:outlineLvl w:val="0"/>
        <w:rPr>
          <w:rFonts w:ascii="Times New Roman" w:hAnsi="Times New Roman" w:cs="Times New Roman"/>
          <w:bCs/>
          <w:sz w:val="28"/>
          <w:szCs w:val="28"/>
        </w:rPr>
      </w:pPr>
      <w:r w:rsidRPr="00EF49B2">
        <w:rPr>
          <w:rFonts w:ascii="Times New Roman" w:hAnsi="Times New Roman" w:cs="Times New Roman"/>
          <w:bCs/>
          <w:sz w:val="28"/>
          <w:szCs w:val="28"/>
        </w:rPr>
        <w:t>о порядке и условия командирования, возмещения расходов, связанных со служебными командировками работников администрации</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2" w:name="sub_11"/>
      <w:r w:rsidRPr="00EF49B2">
        <w:rPr>
          <w:rFonts w:ascii="Times New Roman" w:hAnsi="Times New Roman" w:cs="Times New Roman"/>
          <w:sz w:val="28"/>
          <w:szCs w:val="28"/>
        </w:rPr>
        <w:t xml:space="preserve">1. Настоящее Положение определяет порядок и условия командирования, возмещения расходов, связанных со служебными командировками </w:t>
      </w:r>
      <w:proofErr w:type="gramStart"/>
      <w:r w:rsidRPr="00EF49B2">
        <w:rPr>
          <w:rFonts w:ascii="Times New Roman" w:hAnsi="Times New Roman" w:cs="Times New Roman"/>
          <w:sz w:val="28"/>
          <w:szCs w:val="28"/>
        </w:rPr>
        <w:t xml:space="preserve">работников администрации </w:t>
      </w:r>
      <w:r w:rsidR="00C70575" w:rsidRPr="00EF49B2">
        <w:rPr>
          <w:rFonts w:ascii="Times New Roman" w:hAnsi="Times New Roman" w:cs="Times New Roman"/>
          <w:sz w:val="28"/>
          <w:szCs w:val="28"/>
        </w:rPr>
        <w:t>Рахмановского</w:t>
      </w:r>
      <w:r w:rsidRPr="00EF49B2">
        <w:rPr>
          <w:rFonts w:ascii="Times New Roman" w:hAnsi="Times New Roman" w:cs="Times New Roman"/>
          <w:sz w:val="28"/>
          <w:szCs w:val="28"/>
        </w:rPr>
        <w:t xml:space="preserve"> муниципального образования Пугачевского муниципального  района Саратовской области</w:t>
      </w:r>
      <w:proofErr w:type="gramEnd"/>
      <w:r w:rsidRPr="00EF49B2">
        <w:rPr>
          <w:rFonts w:ascii="Times New Roman" w:hAnsi="Times New Roman" w:cs="Times New Roman"/>
          <w:sz w:val="28"/>
          <w:szCs w:val="28"/>
        </w:rPr>
        <w:t>.</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3" w:name="sub_12"/>
      <w:bookmarkEnd w:id="2"/>
      <w:r w:rsidRPr="00EF49B2">
        <w:rPr>
          <w:rFonts w:ascii="Times New Roman" w:hAnsi="Times New Roman" w:cs="Times New Roman"/>
          <w:sz w:val="28"/>
          <w:szCs w:val="28"/>
        </w:rPr>
        <w:t xml:space="preserve">2. Финансирование расходов, связанных с реализацией настоящего постановления, осуществлять за счет средств, предусматриваемых в бюджете  </w:t>
      </w:r>
      <w:r w:rsidR="00C70575" w:rsidRPr="00EF49B2">
        <w:rPr>
          <w:rFonts w:ascii="Times New Roman" w:hAnsi="Times New Roman" w:cs="Times New Roman"/>
          <w:sz w:val="28"/>
          <w:szCs w:val="28"/>
        </w:rPr>
        <w:t>Рахмановского</w:t>
      </w:r>
      <w:r w:rsidRPr="00EF49B2">
        <w:rPr>
          <w:rFonts w:ascii="Times New Roman" w:hAnsi="Times New Roman" w:cs="Times New Roman"/>
          <w:sz w:val="28"/>
          <w:szCs w:val="28"/>
        </w:rPr>
        <w:t xml:space="preserve"> муниципального образования Пугачевского муниципального  района Саратовской области на содержание на обеспечение функций органа местного самоуправления.</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4" w:name="sub_13"/>
      <w:bookmarkEnd w:id="3"/>
      <w:r w:rsidRPr="00EF49B2">
        <w:rPr>
          <w:rFonts w:ascii="Times New Roman" w:hAnsi="Times New Roman" w:cs="Times New Roman"/>
          <w:sz w:val="28"/>
          <w:szCs w:val="28"/>
        </w:rPr>
        <w:t xml:space="preserve">3. Работники, состоящие в штате муниципальных учреждений (далее - работники), направляются в служебные командировки по решению главы  </w:t>
      </w:r>
      <w:r w:rsidR="00C70575" w:rsidRPr="00EF49B2">
        <w:rPr>
          <w:rFonts w:ascii="Times New Roman" w:hAnsi="Times New Roman" w:cs="Times New Roman"/>
          <w:sz w:val="28"/>
          <w:szCs w:val="28"/>
        </w:rPr>
        <w:t>Рахмановского</w:t>
      </w:r>
      <w:r w:rsidRPr="00EF49B2">
        <w:rPr>
          <w:rFonts w:ascii="Times New Roman" w:hAnsi="Times New Roman" w:cs="Times New Roman"/>
          <w:sz w:val="28"/>
          <w:szCs w:val="28"/>
        </w:rPr>
        <w:t xml:space="preserve"> муниципального образования Пугачевского муниципального  района Саратовской области (далее – глава поселения) на определенный срок для выполнения служебного задания (вне постоянного места работы) как на территории Российской Федерации, так и на территориях иностранных государств.</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5" w:name="sub_14"/>
      <w:bookmarkEnd w:id="4"/>
      <w:r w:rsidRPr="00EF49B2">
        <w:rPr>
          <w:rFonts w:ascii="Times New Roman" w:hAnsi="Times New Roman" w:cs="Times New Roman"/>
          <w:sz w:val="28"/>
          <w:szCs w:val="28"/>
        </w:rPr>
        <w:t>4. Срок служебной командировки командированного лица определяется главой поселения с учетом объема, сложности и других особенностей служебного задания.</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6" w:name="sub_15"/>
      <w:bookmarkEnd w:id="5"/>
      <w:r w:rsidRPr="00EF49B2">
        <w:rPr>
          <w:rFonts w:ascii="Times New Roman" w:hAnsi="Times New Roman" w:cs="Times New Roman"/>
          <w:sz w:val="28"/>
          <w:szCs w:val="28"/>
        </w:rPr>
        <w:t>5.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а днем приезда из служебной командировки - день прибытия указанного транспортного средства в постоянное место работы.</w:t>
      </w:r>
    </w:p>
    <w:bookmarkEnd w:id="6"/>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приезда работника в постоянное место работы.</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Вопрос о явке работника на работу в день выезда в служебную командировку и в день приезда из служебной командировки решается представителем работодателя или уполномоченным им лицом с учетом времени отправления или прибытия транспортного средства.</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7" w:name="sub_16"/>
      <w:r w:rsidRPr="00EF49B2">
        <w:rPr>
          <w:rFonts w:ascii="Times New Roman" w:hAnsi="Times New Roman" w:cs="Times New Roman"/>
          <w:sz w:val="28"/>
          <w:szCs w:val="28"/>
        </w:rPr>
        <w:t>6. Направление работника в служебную командировку осуществляется на основании распоряжения о направлении в служебную командировку и командировочного удостоверения.</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8" w:name="sub_17"/>
      <w:bookmarkEnd w:id="7"/>
      <w:r w:rsidRPr="00EF49B2">
        <w:rPr>
          <w:rFonts w:ascii="Times New Roman" w:hAnsi="Times New Roman" w:cs="Times New Roman"/>
          <w:sz w:val="28"/>
          <w:szCs w:val="28"/>
        </w:rPr>
        <w:lastRenderedPageBreak/>
        <w:t xml:space="preserve">7. </w:t>
      </w:r>
      <w:proofErr w:type="gramStart"/>
      <w:r w:rsidRPr="00EF49B2">
        <w:rPr>
          <w:rFonts w:ascii="Times New Roman" w:hAnsi="Times New Roman" w:cs="Times New Roman"/>
          <w:sz w:val="28"/>
          <w:szCs w:val="28"/>
        </w:rPr>
        <w:t>На основании распоряжения главы поселения сотрудник, ответственный за делопроизводство, оформляет работнику командировочное удостоверение в соответствии с установленными унифицированными формами, подтверждающее срок его пребывания в служебной командировке (дата приезда в пункт (в пункты) назначения и дата выезда из него (из них).</w:t>
      </w:r>
      <w:proofErr w:type="gramEnd"/>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9" w:name="sub_18"/>
      <w:bookmarkEnd w:id="8"/>
      <w:r w:rsidRPr="00EF49B2">
        <w:rPr>
          <w:rFonts w:ascii="Times New Roman" w:hAnsi="Times New Roman" w:cs="Times New Roman"/>
          <w:sz w:val="28"/>
          <w:szCs w:val="28"/>
        </w:rPr>
        <w:t>8. Командировочное удостоверение оформляется в одном экземпляре, подписывается главой поселения. Командировочное удостоверение вручается работнику и находится у него в течение всего срока служебной командировки.</w:t>
      </w:r>
    </w:p>
    <w:bookmarkEnd w:id="9"/>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proofErr w:type="gramStart"/>
      <w:r w:rsidRPr="00EF49B2">
        <w:rPr>
          <w:rFonts w:ascii="Times New Roman" w:hAnsi="Times New Roman" w:cs="Times New Roman"/>
          <w:sz w:val="28"/>
          <w:szCs w:val="28"/>
        </w:rPr>
        <w:t>Фактический срок пребывания в месте командирования определяется по отметкам о дате приезда вместо командирования и дате выезда из него, которые делаются в командировочном удостоверении и заверяются подписью полномочного должностного лица и печатью, которая используется в хозяйственной деятельности организации, в которую командирован работник, для засвидетельствования такой подписи.</w:t>
      </w:r>
      <w:proofErr w:type="gramEnd"/>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Если работник командирован в несколько организаций, расположенных в разных населенных пунктах, отметки в командировочном удостоверении о дате приезда и дате выезда делаются в каждой организации.</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10" w:name="sub_19"/>
      <w:r w:rsidRPr="00EF49B2">
        <w:rPr>
          <w:rFonts w:ascii="Times New Roman" w:hAnsi="Times New Roman" w:cs="Times New Roman"/>
          <w:sz w:val="28"/>
          <w:szCs w:val="28"/>
        </w:rPr>
        <w:t>9. Администрация ведет учет работников, выезжающих и приезжающих в служебные командировки, в специальных журналах по установленной форме.</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11" w:name="sub_20"/>
      <w:bookmarkEnd w:id="10"/>
      <w:r w:rsidRPr="00EF49B2">
        <w:rPr>
          <w:rFonts w:ascii="Times New Roman" w:hAnsi="Times New Roman" w:cs="Times New Roman"/>
          <w:sz w:val="28"/>
          <w:szCs w:val="28"/>
        </w:rPr>
        <w:t>10. При направлении работника в служебную командировку ему гарантируются сохранение места работы (должности) и среднего заработка, а также возмещаются:</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12" w:name="sub_201"/>
      <w:bookmarkEnd w:id="11"/>
      <w:r w:rsidRPr="00EF49B2">
        <w:rPr>
          <w:rFonts w:ascii="Times New Roman" w:hAnsi="Times New Roman" w:cs="Times New Roman"/>
          <w:sz w:val="28"/>
          <w:szCs w:val="28"/>
        </w:rPr>
        <w:t>а) расходы по проезду к месту командирования и обратно - к постоянному месту работы;</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13" w:name="sub_202"/>
      <w:bookmarkEnd w:id="12"/>
      <w:r w:rsidRPr="00EF49B2">
        <w:rPr>
          <w:rFonts w:ascii="Times New Roman" w:hAnsi="Times New Roman" w:cs="Times New Roman"/>
          <w:sz w:val="28"/>
          <w:szCs w:val="28"/>
        </w:rPr>
        <w:t>б) расходы по найму жилого помещения;</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14" w:name="sub_203"/>
      <w:bookmarkEnd w:id="13"/>
      <w:r w:rsidRPr="00EF49B2">
        <w:rPr>
          <w:rFonts w:ascii="Times New Roman" w:hAnsi="Times New Roman" w:cs="Times New Roman"/>
          <w:sz w:val="28"/>
          <w:szCs w:val="28"/>
        </w:rPr>
        <w:t>в) дополнительные расходы, связанные с проживанием вне постоянного места жительства (суточные);</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15" w:name="sub_21"/>
      <w:bookmarkEnd w:id="14"/>
      <w:r w:rsidRPr="00EF49B2">
        <w:rPr>
          <w:rFonts w:ascii="Times New Roman" w:hAnsi="Times New Roman" w:cs="Times New Roman"/>
          <w:sz w:val="28"/>
          <w:szCs w:val="28"/>
        </w:rPr>
        <w:t>11. При направлении работника в служебную командировку на территорию иностранного государства ему дополнительно возмещаются:</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16" w:name="sub_211"/>
      <w:bookmarkEnd w:id="15"/>
      <w:r w:rsidRPr="00EF49B2">
        <w:rPr>
          <w:rFonts w:ascii="Times New Roman" w:hAnsi="Times New Roman" w:cs="Times New Roman"/>
          <w:sz w:val="28"/>
          <w:szCs w:val="28"/>
        </w:rPr>
        <w:t>а) расходы на оформление заграничного паспорта, визы и других выездных документов;</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17" w:name="sub_212"/>
      <w:bookmarkEnd w:id="16"/>
      <w:r w:rsidRPr="00EF49B2">
        <w:rPr>
          <w:rFonts w:ascii="Times New Roman" w:hAnsi="Times New Roman" w:cs="Times New Roman"/>
          <w:sz w:val="28"/>
          <w:szCs w:val="28"/>
        </w:rPr>
        <w:t>б) обязательные консульские и аэродромные сборы;</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18" w:name="sub_213"/>
      <w:bookmarkEnd w:id="17"/>
      <w:r w:rsidRPr="00EF49B2">
        <w:rPr>
          <w:rFonts w:ascii="Times New Roman" w:hAnsi="Times New Roman" w:cs="Times New Roman"/>
          <w:sz w:val="28"/>
          <w:szCs w:val="28"/>
        </w:rPr>
        <w:t>в) сборы за право въезда или транзита автомобильного транспорта;</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19" w:name="sub_214"/>
      <w:bookmarkEnd w:id="18"/>
      <w:r w:rsidRPr="00EF49B2">
        <w:rPr>
          <w:rFonts w:ascii="Times New Roman" w:hAnsi="Times New Roman" w:cs="Times New Roman"/>
          <w:sz w:val="28"/>
          <w:szCs w:val="28"/>
        </w:rPr>
        <w:t>г) расходы на оформление обязательной медицинской страховки;</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20" w:name="sub_215"/>
      <w:bookmarkEnd w:id="19"/>
      <w:proofErr w:type="spellStart"/>
      <w:r w:rsidRPr="00EF49B2">
        <w:rPr>
          <w:rFonts w:ascii="Times New Roman" w:hAnsi="Times New Roman" w:cs="Times New Roman"/>
          <w:sz w:val="28"/>
          <w:szCs w:val="28"/>
        </w:rPr>
        <w:t>д</w:t>
      </w:r>
      <w:proofErr w:type="spellEnd"/>
      <w:r w:rsidRPr="00EF49B2">
        <w:rPr>
          <w:rFonts w:ascii="Times New Roman" w:hAnsi="Times New Roman" w:cs="Times New Roman"/>
          <w:sz w:val="28"/>
          <w:szCs w:val="28"/>
        </w:rPr>
        <w:t>) иные обязательные платежи и сборы.</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21" w:name="sub_22"/>
      <w:bookmarkEnd w:id="20"/>
      <w:r w:rsidRPr="00EF49B2">
        <w:rPr>
          <w:rFonts w:ascii="Times New Roman" w:hAnsi="Times New Roman" w:cs="Times New Roman"/>
          <w:sz w:val="28"/>
          <w:szCs w:val="28"/>
        </w:rPr>
        <w:t>12. Средний заработок за период нахождения работников в служебной командировке сохраняется за все рабочие дни согласно графику, установленному по месту постоянной работы.</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22" w:name="sub_23"/>
      <w:bookmarkEnd w:id="21"/>
      <w:r w:rsidRPr="00EF49B2">
        <w:rPr>
          <w:rFonts w:ascii="Times New Roman" w:hAnsi="Times New Roman" w:cs="Times New Roman"/>
          <w:sz w:val="28"/>
          <w:szCs w:val="28"/>
        </w:rPr>
        <w:t xml:space="preserve">13. </w:t>
      </w:r>
      <w:proofErr w:type="gramStart"/>
      <w:r w:rsidRPr="00EF49B2">
        <w:rPr>
          <w:rFonts w:ascii="Times New Roman" w:hAnsi="Times New Roman" w:cs="Times New Roman"/>
          <w:sz w:val="28"/>
          <w:szCs w:val="28"/>
        </w:rPr>
        <w:t>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bookmarkEnd w:id="22"/>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 xml:space="preserve">За период временной нетрудоспособности командированному работнику </w:t>
      </w:r>
      <w:r w:rsidRPr="00EF49B2">
        <w:rPr>
          <w:rFonts w:ascii="Times New Roman" w:hAnsi="Times New Roman" w:cs="Times New Roman"/>
          <w:sz w:val="28"/>
          <w:szCs w:val="28"/>
        </w:rPr>
        <w:lastRenderedPageBreak/>
        <w:t>выплачивается пособие по временной нетрудоспособности в соответствии с законодательством Российской Федерации.</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23" w:name="sub_24"/>
      <w:r w:rsidRPr="00EF49B2">
        <w:rPr>
          <w:rFonts w:ascii="Times New Roman" w:hAnsi="Times New Roman" w:cs="Times New Roman"/>
          <w:sz w:val="28"/>
          <w:szCs w:val="28"/>
        </w:rPr>
        <w:t>14.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bookmarkEnd w:id="23"/>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 xml:space="preserve">Если командированный работник по окончании служебного дня по согласованию с представителем работодателя или уполномоченным им лицом остается в месте командирования, то при предоставлении документов о найме жилого помещения эти расходы возмещаются ему в размере фактических расходов, подтвержденных соответствующими документами, по нормам, установленным </w:t>
      </w:r>
      <w:hyperlink w:anchor="sub_25" w:history="1">
        <w:r w:rsidRPr="00EF49B2">
          <w:rPr>
            <w:rFonts w:ascii="Times New Roman" w:hAnsi="Times New Roman" w:cs="Times New Roman"/>
            <w:sz w:val="28"/>
            <w:szCs w:val="28"/>
          </w:rPr>
          <w:t>пунктом 15</w:t>
        </w:r>
      </w:hyperlink>
      <w:r w:rsidRPr="00EF49B2">
        <w:rPr>
          <w:rFonts w:ascii="Times New Roman" w:hAnsi="Times New Roman" w:cs="Times New Roman"/>
          <w:sz w:val="28"/>
          <w:szCs w:val="28"/>
        </w:rPr>
        <w:t xml:space="preserve"> настоящего Положения.</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работодателя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24" w:name="sub_25"/>
      <w:r w:rsidRPr="00EF49B2">
        <w:rPr>
          <w:rFonts w:ascii="Times New Roman" w:hAnsi="Times New Roman" w:cs="Times New Roman"/>
          <w:sz w:val="28"/>
          <w:szCs w:val="28"/>
        </w:rPr>
        <w:t>15. Расходы по бронированию и найму жилого помещения возмещаются командированным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w:t>
      </w:r>
      <w:bookmarkEnd w:id="24"/>
      <w:r w:rsidRPr="00EF49B2">
        <w:rPr>
          <w:rFonts w:ascii="Times New Roman" w:hAnsi="Times New Roman" w:cs="Times New Roman"/>
          <w:sz w:val="28"/>
          <w:szCs w:val="28"/>
        </w:rPr>
        <w:t>.</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В случае</w:t>
      </w:r>
      <w:proofErr w:type="gramStart"/>
      <w:r w:rsidRPr="00EF49B2">
        <w:rPr>
          <w:rFonts w:ascii="Times New Roman" w:hAnsi="Times New Roman" w:cs="Times New Roman"/>
          <w:sz w:val="28"/>
          <w:szCs w:val="28"/>
        </w:rPr>
        <w:t>,</w:t>
      </w:r>
      <w:proofErr w:type="gramEnd"/>
      <w:r w:rsidRPr="00EF49B2">
        <w:rPr>
          <w:rFonts w:ascii="Times New Roman" w:hAnsi="Times New Roman" w:cs="Times New Roman"/>
          <w:sz w:val="28"/>
          <w:szCs w:val="28"/>
        </w:rPr>
        <w:t xml:space="preserve"> если в населенном пункте отсутствует гостиница, командированному лицу оплачивается иное отдельное жилое помещение в ближайшем населенном пункте с гарантированным транспортным обеспечением (оплатой проезда) от места проживания до места командирования и обратно.</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25" w:name="sub_26"/>
      <w:r w:rsidRPr="00EF49B2">
        <w:rPr>
          <w:rFonts w:ascii="Times New Roman" w:hAnsi="Times New Roman" w:cs="Times New Roman"/>
          <w:sz w:val="28"/>
          <w:szCs w:val="28"/>
        </w:rPr>
        <w:t>16. 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bookmarkEnd w:id="25"/>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 xml:space="preserve">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размерах, установленных </w:t>
      </w:r>
      <w:hyperlink w:anchor="sub_25" w:history="1">
        <w:r w:rsidRPr="00EF49B2">
          <w:rPr>
            <w:rFonts w:ascii="Times New Roman" w:hAnsi="Times New Roman" w:cs="Times New Roman"/>
            <w:sz w:val="28"/>
            <w:szCs w:val="28"/>
          </w:rPr>
          <w:t>пунктом 15</w:t>
        </w:r>
      </w:hyperlink>
      <w:r w:rsidRPr="00EF49B2">
        <w:rPr>
          <w:rFonts w:ascii="Times New Roman" w:hAnsi="Times New Roman" w:cs="Times New Roman"/>
          <w:sz w:val="28"/>
          <w:szCs w:val="28"/>
        </w:rPr>
        <w:t xml:space="preserve"> настоящего Положения.</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26" w:name="sub_27"/>
      <w:r w:rsidRPr="00EF49B2">
        <w:rPr>
          <w:rFonts w:ascii="Times New Roman" w:hAnsi="Times New Roman" w:cs="Times New Roman"/>
          <w:sz w:val="28"/>
          <w:szCs w:val="28"/>
        </w:rPr>
        <w:t xml:space="preserve">17. Предоставление командированным работникам услуг по найму жилого помещения осуществляется в соответствии с </w:t>
      </w:r>
      <w:hyperlink r:id="rId9" w:history="1">
        <w:r w:rsidRPr="00EF49B2">
          <w:rPr>
            <w:rFonts w:ascii="Times New Roman" w:hAnsi="Times New Roman" w:cs="Times New Roman"/>
            <w:sz w:val="28"/>
            <w:szCs w:val="28"/>
          </w:rPr>
          <w:t>Правилами</w:t>
        </w:r>
      </w:hyperlink>
      <w:r w:rsidRPr="00EF49B2">
        <w:rPr>
          <w:rFonts w:ascii="Times New Roman" w:hAnsi="Times New Roman" w:cs="Times New Roman"/>
          <w:sz w:val="28"/>
          <w:szCs w:val="28"/>
        </w:rPr>
        <w:t xml:space="preserve"> предоставления гостиничных услуг в Российской Федерации, утвержденными Правительством Российской Федерации.</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27" w:name="sub_28"/>
      <w:bookmarkEnd w:id="26"/>
      <w:r w:rsidRPr="00EF49B2">
        <w:rPr>
          <w:rFonts w:ascii="Times New Roman" w:hAnsi="Times New Roman" w:cs="Times New Roman"/>
          <w:sz w:val="28"/>
          <w:szCs w:val="28"/>
        </w:rPr>
        <w:t xml:space="preserve">18. </w:t>
      </w:r>
      <w:proofErr w:type="gramStart"/>
      <w:r w:rsidRPr="00EF49B2">
        <w:rPr>
          <w:rFonts w:ascii="Times New Roman" w:hAnsi="Times New Roman" w:cs="Times New Roman"/>
          <w:sz w:val="28"/>
          <w:szCs w:val="28"/>
        </w:rPr>
        <w:t>Расходы по проезду работника к месту командирования и обратно - к постоянному месту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воздушным, железнодорожным, водным и автомобильным</w:t>
      </w:r>
      <w:proofErr w:type="gramEnd"/>
      <w:r w:rsidRPr="00EF49B2">
        <w:rPr>
          <w:rFonts w:ascii="Times New Roman" w:hAnsi="Times New Roman" w:cs="Times New Roman"/>
          <w:sz w:val="28"/>
          <w:szCs w:val="28"/>
        </w:rPr>
        <w:t xml:space="preserve"> транспортом, возмещаются по фактическим затратам, </w:t>
      </w:r>
      <w:r w:rsidRPr="00EF49B2">
        <w:rPr>
          <w:rFonts w:ascii="Times New Roman" w:hAnsi="Times New Roman" w:cs="Times New Roman"/>
          <w:sz w:val="28"/>
          <w:szCs w:val="28"/>
        </w:rPr>
        <w:lastRenderedPageBreak/>
        <w:t>подтвержденным проездными документами, по следующим нормам:</w:t>
      </w:r>
    </w:p>
    <w:bookmarkEnd w:id="27"/>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 воздушным транспортом - по тарифу экономического класса;</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 железнодорожным транспортом - в купейном вагоне (с четырехместными купе категории "К") пассажирского поезда или в вагоне категории "С" с местами для сидения;</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 такси, маршрутное такси.</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28" w:name="sub_29"/>
      <w:r w:rsidRPr="00EF49B2">
        <w:rPr>
          <w:rFonts w:ascii="Times New Roman" w:hAnsi="Times New Roman" w:cs="Times New Roman"/>
          <w:sz w:val="28"/>
          <w:szCs w:val="28"/>
        </w:rPr>
        <w:t>19. При отсутствии проездных документов оплата не производится.</w:t>
      </w:r>
    </w:p>
    <w:bookmarkEnd w:id="28"/>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Командированному работнику оплачиваются расходы по проезду до места отправления (станции, пристани, аэропорта) транспортного средства при наличии документов (билетов), подтверждающих эти расходы.</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29" w:name="sub_30"/>
      <w:r w:rsidRPr="00EF49B2">
        <w:rPr>
          <w:rFonts w:ascii="Times New Roman" w:hAnsi="Times New Roman" w:cs="Times New Roman"/>
          <w:sz w:val="28"/>
          <w:szCs w:val="28"/>
        </w:rPr>
        <w:t xml:space="preserve">20. </w:t>
      </w:r>
      <w:proofErr w:type="gramStart"/>
      <w:r w:rsidRPr="00EF49B2">
        <w:rPr>
          <w:rFonts w:ascii="Times New Roman" w:hAnsi="Times New Roman" w:cs="Times New Roman"/>
          <w:sz w:val="28"/>
          <w:szCs w:val="28"/>
        </w:rPr>
        <w:t xml:space="preserve">По решению представителя работодателя или уполномоченного им лица работнику при наличии обоснования могут быть возмещены расходы по проезду к месту командирования и обратно - к постоянному месту работы - воздушным, железнодорожным, водным и автомобильным транспортом сверх норм, установленных </w:t>
      </w:r>
      <w:hyperlink w:anchor="sub_28" w:history="1">
        <w:r w:rsidRPr="00EF49B2">
          <w:rPr>
            <w:rFonts w:ascii="Times New Roman" w:hAnsi="Times New Roman" w:cs="Times New Roman"/>
            <w:sz w:val="28"/>
            <w:szCs w:val="28"/>
          </w:rPr>
          <w:t>18</w:t>
        </w:r>
      </w:hyperlink>
      <w:r w:rsidRPr="00EF49B2">
        <w:rPr>
          <w:rFonts w:ascii="Times New Roman" w:hAnsi="Times New Roman" w:cs="Times New Roman"/>
          <w:sz w:val="28"/>
          <w:szCs w:val="28"/>
        </w:rPr>
        <w:t xml:space="preserve"> настоящего Положения, в пределах средств бюджета </w:t>
      </w:r>
      <w:r w:rsidR="00C70575" w:rsidRPr="00EF49B2">
        <w:rPr>
          <w:rFonts w:ascii="Times New Roman" w:hAnsi="Times New Roman" w:cs="Times New Roman"/>
          <w:sz w:val="28"/>
          <w:szCs w:val="28"/>
        </w:rPr>
        <w:t>Рахмановского</w:t>
      </w:r>
      <w:r w:rsidRPr="00EF49B2">
        <w:rPr>
          <w:rFonts w:ascii="Times New Roman" w:hAnsi="Times New Roman" w:cs="Times New Roman"/>
          <w:sz w:val="28"/>
          <w:szCs w:val="28"/>
        </w:rPr>
        <w:t xml:space="preserve"> муниципального образования Пугачевского муниципального  района Саратовской области.</w:t>
      </w:r>
      <w:proofErr w:type="gramEnd"/>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30" w:name="sub_31"/>
      <w:bookmarkEnd w:id="29"/>
      <w:r w:rsidRPr="00EF49B2">
        <w:rPr>
          <w:rFonts w:ascii="Times New Roman" w:hAnsi="Times New Roman" w:cs="Times New Roman"/>
          <w:sz w:val="28"/>
          <w:szCs w:val="28"/>
        </w:rPr>
        <w:t xml:space="preserve">21.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вынужденной остановки в пути, в </w:t>
      </w:r>
      <w:bookmarkEnd w:id="30"/>
      <w:r w:rsidRPr="00EF49B2">
        <w:rPr>
          <w:rFonts w:ascii="Times New Roman" w:hAnsi="Times New Roman" w:cs="Times New Roman"/>
          <w:sz w:val="28"/>
          <w:szCs w:val="28"/>
        </w:rPr>
        <w:t>размере 500 рублей.</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31" w:name="sub_32"/>
      <w:r w:rsidRPr="00EF49B2">
        <w:rPr>
          <w:rFonts w:ascii="Times New Roman" w:hAnsi="Times New Roman" w:cs="Times New Roman"/>
          <w:sz w:val="28"/>
          <w:szCs w:val="28"/>
        </w:rPr>
        <w:t xml:space="preserve">22. </w:t>
      </w:r>
      <w:proofErr w:type="gramStart"/>
      <w:r w:rsidRPr="00EF49B2">
        <w:rPr>
          <w:rFonts w:ascii="Times New Roman" w:hAnsi="Times New Roman" w:cs="Times New Roman"/>
          <w:sz w:val="28"/>
          <w:szCs w:val="28"/>
        </w:rPr>
        <w:t>Направление отдельных работников в служебную командировку за пределы территории Российской Федерации производится по приказу (распоряжению) представителя нанимателя или уполномоченного им лица без оформления командировочного удостоверения, кроме случаев командирования в государства-участники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proofErr w:type="gramEnd"/>
    </w:p>
    <w:bookmarkEnd w:id="31"/>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Особенности командирования работников за пределы территории Российской Федерации устанавливаются законодательством Российской Федерации.</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32" w:name="sub_33"/>
      <w:r w:rsidRPr="00EF49B2">
        <w:rPr>
          <w:rFonts w:ascii="Times New Roman" w:hAnsi="Times New Roman" w:cs="Times New Roman"/>
          <w:sz w:val="28"/>
          <w:szCs w:val="28"/>
        </w:rPr>
        <w:t xml:space="preserve">23. При направлении отдельных работников в служебную командировку за пределы территории Российской Федерации суточные выплачиваются в рублях в сумме, эквивалентной размеру суточных в иностранной валюте (по официальному </w:t>
      </w:r>
      <w:hyperlink r:id="rId10" w:history="1">
        <w:r w:rsidRPr="00EF49B2">
          <w:rPr>
            <w:rFonts w:ascii="Times New Roman" w:hAnsi="Times New Roman" w:cs="Times New Roman"/>
            <w:sz w:val="28"/>
            <w:szCs w:val="28"/>
          </w:rPr>
          <w:t>курсу</w:t>
        </w:r>
      </w:hyperlink>
      <w:r w:rsidRPr="00EF49B2">
        <w:rPr>
          <w:rFonts w:ascii="Times New Roman" w:hAnsi="Times New Roman" w:cs="Times New Roman"/>
          <w:sz w:val="28"/>
          <w:szCs w:val="28"/>
        </w:rPr>
        <w:t xml:space="preserve"> на день выплаты), установленному Правительством Российской Федерации для организаций, финансируемых за счет средств федерального бюджета.</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33" w:name="sub_34"/>
      <w:bookmarkEnd w:id="32"/>
      <w:r w:rsidRPr="00EF49B2">
        <w:rPr>
          <w:rFonts w:ascii="Times New Roman" w:hAnsi="Times New Roman" w:cs="Times New Roman"/>
          <w:sz w:val="28"/>
          <w:szCs w:val="28"/>
        </w:rPr>
        <w:t>24. За время нахождения в пути работника, направляемого в командировку за пределы территории Российской Федерации, суточные выплачиваются:</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34" w:name="sub_341"/>
      <w:bookmarkEnd w:id="33"/>
      <w:r w:rsidRPr="00EF49B2">
        <w:rPr>
          <w:rFonts w:ascii="Times New Roman" w:hAnsi="Times New Roman" w:cs="Times New Roman"/>
          <w:sz w:val="28"/>
          <w:szCs w:val="28"/>
        </w:rPr>
        <w:t xml:space="preserve">а) при проезде по территории Российской Федерации - в порядке и размерах, определяемых </w:t>
      </w:r>
      <w:proofErr w:type="gramStart"/>
      <w:r w:rsidRPr="00EF49B2">
        <w:rPr>
          <w:rFonts w:ascii="Times New Roman" w:hAnsi="Times New Roman" w:cs="Times New Roman"/>
          <w:sz w:val="28"/>
          <w:szCs w:val="28"/>
        </w:rPr>
        <w:t>настоящими</w:t>
      </w:r>
      <w:proofErr w:type="gramEnd"/>
      <w:r w:rsidRPr="00EF49B2">
        <w:rPr>
          <w:rFonts w:ascii="Times New Roman" w:hAnsi="Times New Roman" w:cs="Times New Roman"/>
          <w:sz w:val="28"/>
          <w:szCs w:val="28"/>
        </w:rPr>
        <w:t xml:space="preserve"> Положением для командировок в </w:t>
      </w:r>
      <w:r w:rsidRPr="00EF49B2">
        <w:rPr>
          <w:rFonts w:ascii="Times New Roman" w:hAnsi="Times New Roman" w:cs="Times New Roman"/>
          <w:sz w:val="28"/>
          <w:szCs w:val="28"/>
        </w:rPr>
        <w:lastRenderedPageBreak/>
        <w:t>пределах территории Российской Федерации;</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35" w:name="sub_342"/>
      <w:bookmarkEnd w:id="34"/>
      <w:r w:rsidRPr="00EF49B2">
        <w:rPr>
          <w:rFonts w:ascii="Times New Roman" w:hAnsi="Times New Roman" w:cs="Times New Roman"/>
          <w:sz w:val="28"/>
          <w:szCs w:val="28"/>
        </w:rPr>
        <w:t>б) при проезде по территории иностранного государства - в порядке и размерах, определяемых настоящим Положением для командировок на территории иностранных государств.</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36" w:name="sub_35"/>
      <w:bookmarkEnd w:id="35"/>
      <w:r w:rsidRPr="00EF49B2">
        <w:rPr>
          <w:rFonts w:ascii="Times New Roman" w:hAnsi="Times New Roman" w:cs="Times New Roman"/>
          <w:sz w:val="28"/>
          <w:szCs w:val="28"/>
        </w:rPr>
        <w:t xml:space="preserve">25. </w:t>
      </w:r>
      <w:proofErr w:type="gramStart"/>
      <w:r w:rsidRPr="00EF49B2">
        <w:rPr>
          <w:rFonts w:ascii="Times New Roman" w:hAnsi="Times New Roman" w:cs="Times New Roman"/>
          <w:sz w:val="28"/>
          <w:szCs w:val="28"/>
        </w:rPr>
        <w:t>При следовании отдельных работников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порядке и размерах, установленных для служебных командировок на территории иностранных государств,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порядке и размерах, установленных настоящим Положением</w:t>
      </w:r>
      <w:proofErr w:type="gramEnd"/>
      <w:r w:rsidRPr="00EF49B2">
        <w:rPr>
          <w:rFonts w:ascii="Times New Roman" w:hAnsi="Times New Roman" w:cs="Times New Roman"/>
          <w:sz w:val="28"/>
          <w:szCs w:val="28"/>
        </w:rPr>
        <w:t>.</w:t>
      </w:r>
    </w:p>
    <w:bookmarkEnd w:id="36"/>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При направлении отдельных работников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по нормам, установленным для государства, в которое направляются отдельные работники.</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37" w:name="sub_36"/>
      <w:r w:rsidRPr="00EF49B2">
        <w:rPr>
          <w:rFonts w:ascii="Times New Roman" w:hAnsi="Times New Roman" w:cs="Times New Roman"/>
          <w:sz w:val="28"/>
          <w:szCs w:val="28"/>
        </w:rPr>
        <w:t xml:space="preserve">26. </w:t>
      </w:r>
      <w:proofErr w:type="gramStart"/>
      <w:r w:rsidRPr="00EF49B2">
        <w:rPr>
          <w:rFonts w:ascii="Times New Roman" w:hAnsi="Times New Roman" w:cs="Times New Roman"/>
          <w:sz w:val="28"/>
          <w:szCs w:val="28"/>
        </w:rPr>
        <w:t>При направлении отдельных работников в служебную командировку на территории государств-участников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 командировочном</w:t>
      </w:r>
      <w:proofErr w:type="gramEnd"/>
      <w:r w:rsidRPr="00EF49B2">
        <w:rPr>
          <w:rFonts w:ascii="Times New Roman" w:hAnsi="Times New Roman" w:cs="Times New Roman"/>
          <w:sz w:val="28"/>
          <w:szCs w:val="28"/>
        </w:rPr>
        <w:t xml:space="preserve"> </w:t>
      </w:r>
      <w:proofErr w:type="gramStart"/>
      <w:r w:rsidRPr="00EF49B2">
        <w:rPr>
          <w:rFonts w:ascii="Times New Roman" w:hAnsi="Times New Roman" w:cs="Times New Roman"/>
          <w:sz w:val="28"/>
          <w:szCs w:val="28"/>
        </w:rPr>
        <w:t>удостоверении</w:t>
      </w:r>
      <w:proofErr w:type="gramEnd"/>
      <w:r w:rsidRPr="00EF49B2">
        <w:rPr>
          <w:rFonts w:ascii="Times New Roman" w:hAnsi="Times New Roman" w:cs="Times New Roman"/>
          <w:sz w:val="28"/>
          <w:szCs w:val="28"/>
        </w:rPr>
        <w:t>, оформленном в порядке, установленном настоящим Положением.</w:t>
      </w:r>
    </w:p>
    <w:bookmarkEnd w:id="37"/>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r w:rsidRPr="00EF49B2">
        <w:rPr>
          <w:rFonts w:ascii="Times New Roman" w:hAnsi="Times New Roman" w:cs="Times New Roman"/>
          <w:sz w:val="28"/>
          <w:szCs w:val="28"/>
        </w:rPr>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38" w:name="sub_37"/>
      <w:r w:rsidRPr="00EF49B2">
        <w:rPr>
          <w:rFonts w:ascii="Times New Roman" w:hAnsi="Times New Roman" w:cs="Times New Roman"/>
          <w:sz w:val="28"/>
          <w:szCs w:val="28"/>
        </w:rPr>
        <w:t>27. В случае если отдельный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порядке и размерах, установленных для служебных командировок на территории иностранных государств, не производит. Если принимающая сторона не выплачивает указанному работнику иностранную валюту на личные расходы, но предоставляет ему за свой счет питание, направляющая сторона выплачивает ему суточные в размере 30 процентов указанной нормы.</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39" w:name="sub_38"/>
      <w:bookmarkEnd w:id="38"/>
      <w:r w:rsidRPr="00EF49B2">
        <w:rPr>
          <w:rFonts w:ascii="Times New Roman" w:hAnsi="Times New Roman" w:cs="Times New Roman"/>
          <w:sz w:val="28"/>
          <w:szCs w:val="28"/>
        </w:rPr>
        <w:t xml:space="preserve">28. </w:t>
      </w:r>
      <w:proofErr w:type="gramStart"/>
      <w:r w:rsidRPr="00EF49B2">
        <w:rPr>
          <w:rFonts w:ascii="Times New Roman" w:hAnsi="Times New Roman" w:cs="Times New Roman"/>
          <w:sz w:val="28"/>
          <w:szCs w:val="28"/>
        </w:rPr>
        <w:t xml:space="preserve">Расходы по найму жилого помещения при направлении отдельных работников в служебные командировки на территории иностранных государств возмещаются по фактическим затратам, подтвержденным </w:t>
      </w:r>
      <w:r w:rsidRPr="00EF49B2">
        <w:rPr>
          <w:rFonts w:ascii="Times New Roman" w:hAnsi="Times New Roman" w:cs="Times New Roman"/>
          <w:sz w:val="28"/>
          <w:szCs w:val="28"/>
        </w:rPr>
        <w:lastRenderedPageBreak/>
        <w:t>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определенные законодательством Российской Федерации для работников организаций, финансируемых из федерального бюджета.</w:t>
      </w:r>
      <w:proofErr w:type="gramEnd"/>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40" w:name="sub_39"/>
      <w:bookmarkEnd w:id="39"/>
      <w:r w:rsidRPr="00EF49B2">
        <w:rPr>
          <w:rFonts w:ascii="Times New Roman" w:hAnsi="Times New Roman" w:cs="Times New Roman"/>
          <w:sz w:val="28"/>
          <w:szCs w:val="28"/>
        </w:rPr>
        <w:t>29. Расходы по проезду при направлении отдельных работников в служебную командировку за пределы территории Российской Федерации возмещаются ему в том же порядке, что и при направлении в служебную командировку в пределах территории Российской Федерации.</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41" w:name="sub_40"/>
      <w:bookmarkEnd w:id="40"/>
      <w:r w:rsidRPr="00EF49B2">
        <w:rPr>
          <w:rFonts w:ascii="Times New Roman" w:hAnsi="Times New Roman" w:cs="Times New Roman"/>
          <w:sz w:val="28"/>
          <w:szCs w:val="28"/>
        </w:rPr>
        <w:t>30. При направлении работника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42" w:name="sub_41"/>
      <w:bookmarkEnd w:id="41"/>
      <w:r w:rsidRPr="00EF49B2">
        <w:rPr>
          <w:rFonts w:ascii="Times New Roman" w:hAnsi="Times New Roman" w:cs="Times New Roman"/>
          <w:sz w:val="28"/>
          <w:szCs w:val="28"/>
        </w:rPr>
        <w:t>31. По возвращении из служебной командировки работник обязан в течение трех рабочих дней:</w:t>
      </w:r>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43" w:name="sub_401"/>
      <w:bookmarkEnd w:id="42"/>
      <w:r w:rsidRPr="00EF49B2">
        <w:rPr>
          <w:rFonts w:ascii="Times New Roman" w:hAnsi="Times New Roman" w:cs="Times New Roman"/>
          <w:sz w:val="28"/>
          <w:szCs w:val="28"/>
        </w:rPr>
        <w:t xml:space="preserve">а) представить в администрацию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w:t>
      </w:r>
      <w:proofErr w:type="gramStart"/>
      <w:r w:rsidRPr="00EF49B2">
        <w:rPr>
          <w:rFonts w:ascii="Times New Roman" w:hAnsi="Times New Roman" w:cs="Times New Roman"/>
          <w:sz w:val="28"/>
          <w:szCs w:val="28"/>
        </w:rPr>
        <w:t>К авансовому отчету прилагаются командировочное удостоверение, оформленное надлежащим образом,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roofErr w:type="gramEnd"/>
    </w:p>
    <w:p w:rsidR="00107B07" w:rsidRPr="00EF49B2" w:rsidRDefault="00107B07" w:rsidP="00107B07">
      <w:pPr>
        <w:widowControl w:val="0"/>
        <w:autoSpaceDE w:val="0"/>
        <w:autoSpaceDN w:val="0"/>
        <w:adjustRightInd w:val="0"/>
        <w:ind w:firstLine="720"/>
        <w:contextualSpacing/>
        <w:jc w:val="both"/>
        <w:rPr>
          <w:rFonts w:ascii="Times New Roman" w:hAnsi="Times New Roman" w:cs="Times New Roman"/>
          <w:sz w:val="28"/>
          <w:szCs w:val="28"/>
        </w:rPr>
      </w:pPr>
      <w:bookmarkStart w:id="44" w:name="sub_402"/>
      <w:bookmarkEnd w:id="43"/>
      <w:r w:rsidRPr="00EF49B2">
        <w:rPr>
          <w:rFonts w:ascii="Times New Roman" w:hAnsi="Times New Roman" w:cs="Times New Roman"/>
          <w:sz w:val="28"/>
          <w:szCs w:val="28"/>
        </w:rPr>
        <w:t>б) представить отчет о выполненной работе за период пребывания в служебной командировке.</w:t>
      </w:r>
      <w:bookmarkEnd w:id="44"/>
    </w:p>
    <w:p w:rsidR="00E40A31" w:rsidRPr="00EF49B2" w:rsidRDefault="00E40A31" w:rsidP="00C34996">
      <w:pPr>
        <w:pStyle w:val="a3"/>
        <w:tabs>
          <w:tab w:val="left" w:pos="3000"/>
        </w:tabs>
        <w:suppressAutoHyphens w:val="0"/>
        <w:spacing w:line="240" w:lineRule="auto"/>
        <w:contextualSpacing/>
        <w:jc w:val="both"/>
        <w:rPr>
          <w:rFonts w:eastAsia="Times New Roman"/>
          <w:b/>
          <w:color w:val="auto"/>
          <w:sz w:val="28"/>
          <w:szCs w:val="28"/>
        </w:rPr>
      </w:pPr>
    </w:p>
    <w:sectPr w:rsidR="00E40A31" w:rsidRPr="00EF49B2" w:rsidSect="00EF49B2">
      <w:footerReference w:type="default" r:id="rId11"/>
      <w:pgSz w:w="11906" w:h="16838"/>
      <w:pgMar w:top="567" w:right="991" w:bottom="993" w:left="1418" w:header="0" w:footer="542" w:gutter="0"/>
      <w:cols w:space="720"/>
      <w:formProt w:val="0"/>
      <w:docGrid w:linePitch="32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B2D" w:rsidRDefault="00390B2D" w:rsidP="004742DA">
      <w:pPr>
        <w:spacing w:after="0"/>
      </w:pPr>
      <w:r>
        <w:separator/>
      </w:r>
    </w:p>
  </w:endnote>
  <w:endnote w:type="continuationSeparator" w:id="0">
    <w:p w:rsidR="00390B2D" w:rsidRDefault="00390B2D" w:rsidP="004742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2904"/>
      <w:docPartObj>
        <w:docPartGallery w:val="Page Numbers (Bottom of Page)"/>
        <w:docPartUnique/>
      </w:docPartObj>
    </w:sdtPr>
    <w:sdtContent>
      <w:p w:rsidR="00EF49B2" w:rsidRDefault="00EF49B2">
        <w:pPr>
          <w:pStyle w:val="a4"/>
          <w:jc w:val="right"/>
        </w:pPr>
        <w:fldSimple w:instr=" PAGE   \* MERGEFORMAT ">
          <w:r>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B2D" w:rsidRDefault="00390B2D" w:rsidP="004742DA">
      <w:pPr>
        <w:spacing w:after="0"/>
      </w:pPr>
      <w:r>
        <w:separator/>
      </w:r>
    </w:p>
  </w:footnote>
  <w:footnote w:type="continuationSeparator" w:id="0">
    <w:p w:rsidR="00390B2D" w:rsidRDefault="00390B2D" w:rsidP="004742D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E7975"/>
    <w:multiLevelType w:val="hybridMultilevel"/>
    <w:tmpl w:val="AE4E9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0B2A80"/>
    <w:multiLevelType w:val="hybridMultilevel"/>
    <w:tmpl w:val="35F67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40A31"/>
    <w:rsid w:val="0002630B"/>
    <w:rsid w:val="0005154B"/>
    <w:rsid w:val="0008480B"/>
    <w:rsid w:val="00085A6E"/>
    <w:rsid w:val="0009626F"/>
    <w:rsid w:val="000B05B0"/>
    <w:rsid w:val="000B5007"/>
    <w:rsid w:val="000F477E"/>
    <w:rsid w:val="001005CB"/>
    <w:rsid w:val="0010558C"/>
    <w:rsid w:val="00107B07"/>
    <w:rsid w:val="00165E8B"/>
    <w:rsid w:val="0018503E"/>
    <w:rsid w:val="001A56C0"/>
    <w:rsid w:val="001F2AFF"/>
    <w:rsid w:val="001F5B8F"/>
    <w:rsid w:val="00205594"/>
    <w:rsid w:val="0021376D"/>
    <w:rsid w:val="00215D24"/>
    <w:rsid w:val="00231D4E"/>
    <w:rsid w:val="002347FB"/>
    <w:rsid w:val="00255537"/>
    <w:rsid w:val="0026052B"/>
    <w:rsid w:val="00294FEC"/>
    <w:rsid w:val="002C2A31"/>
    <w:rsid w:val="002F02F6"/>
    <w:rsid w:val="003008F7"/>
    <w:rsid w:val="00323E78"/>
    <w:rsid w:val="00351667"/>
    <w:rsid w:val="00390B2D"/>
    <w:rsid w:val="003A59AB"/>
    <w:rsid w:val="003B6EC2"/>
    <w:rsid w:val="003F25A0"/>
    <w:rsid w:val="003F39BB"/>
    <w:rsid w:val="004113A9"/>
    <w:rsid w:val="004228DB"/>
    <w:rsid w:val="00450F01"/>
    <w:rsid w:val="0045384C"/>
    <w:rsid w:val="004742DA"/>
    <w:rsid w:val="004D79FD"/>
    <w:rsid w:val="00574FE2"/>
    <w:rsid w:val="005A708D"/>
    <w:rsid w:val="005B4630"/>
    <w:rsid w:val="005C3782"/>
    <w:rsid w:val="005D3BD6"/>
    <w:rsid w:val="005D3EE2"/>
    <w:rsid w:val="006678BF"/>
    <w:rsid w:val="006E44BD"/>
    <w:rsid w:val="00706D24"/>
    <w:rsid w:val="00706EC8"/>
    <w:rsid w:val="007122C2"/>
    <w:rsid w:val="007145D2"/>
    <w:rsid w:val="007433EF"/>
    <w:rsid w:val="00745FE1"/>
    <w:rsid w:val="00763995"/>
    <w:rsid w:val="00786FFB"/>
    <w:rsid w:val="007949C4"/>
    <w:rsid w:val="007B3900"/>
    <w:rsid w:val="007C5A9C"/>
    <w:rsid w:val="007D22BE"/>
    <w:rsid w:val="007E241A"/>
    <w:rsid w:val="008208B1"/>
    <w:rsid w:val="008319A3"/>
    <w:rsid w:val="00831E27"/>
    <w:rsid w:val="008352FF"/>
    <w:rsid w:val="0083711A"/>
    <w:rsid w:val="00882263"/>
    <w:rsid w:val="0089113B"/>
    <w:rsid w:val="0090294F"/>
    <w:rsid w:val="00902B6D"/>
    <w:rsid w:val="00915CD3"/>
    <w:rsid w:val="00966407"/>
    <w:rsid w:val="00993D75"/>
    <w:rsid w:val="00994823"/>
    <w:rsid w:val="009A2934"/>
    <w:rsid w:val="009B663D"/>
    <w:rsid w:val="009F671E"/>
    <w:rsid w:val="00A014DB"/>
    <w:rsid w:val="00A26A92"/>
    <w:rsid w:val="00A37B37"/>
    <w:rsid w:val="00A51924"/>
    <w:rsid w:val="00A66C65"/>
    <w:rsid w:val="00A71117"/>
    <w:rsid w:val="00B2005D"/>
    <w:rsid w:val="00B22DA9"/>
    <w:rsid w:val="00B263BF"/>
    <w:rsid w:val="00B573A7"/>
    <w:rsid w:val="00BA6CC0"/>
    <w:rsid w:val="00BB6600"/>
    <w:rsid w:val="00BC04CC"/>
    <w:rsid w:val="00BC1431"/>
    <w:rsid w:val="00BE73C2"/>
    <w:rsid w:val="00C300E1"/>
    <w:rsid w:val="00C3115D"/>
    <w:rsid w:val="00C34996"/>
    <w:rsid w:val="00C70575"/>
    <w:rsid w:val="00CC79DD"/>
    <w:rsid w:val="00CE1A96"/>
    <w:rsid w:val="00D06E6F"/>
    <w:rsid w:val="00D64EDD"/>
    <w:rsid w:val="00D8133B"/>
    <w:rsid w:val="00D8457D"/>
    <w:rsid w:val="00D87C88"/>
    <w:rsid w:val="00DE183A"/>
    <w:rsid w:val="00DE4506"/>
    <w:rsid w:val="00DF0632"/>
    <w:rsid w:val="00E40A31"/>
    <w:rsid w:val="00E72658"/>
    <w:rsid w:val="00E767EB"/>
    <w:rsid w:val="00E8734E"/>
    <w:rsid w:val="00EA0F0F"/>
    <w:rsid w:val="00EA4D07"/>
    <w:rsid w:val="00EC1ED4"/>
    <w:rsid w:val="00EC4E4C"/>
    <w:rsid w:val="00EF49B2"/>
    <w:rsid w:val="00F047D8"/>
    <w:rsid w:val="00F11C6C"/>
    <w:rsid w:val="00F20CFD"/>
    <w:rsid w:val="00F441BB"/>
    <w:rsid w:val="00F604EF"/>
    <w:rsid w:val="00F77094"/>
    <w:rsid w:val="00F90068"/>
    <w:rsid w:val="00FB6941"/>
    <w:rsid w:val="00FE3FEE"/>
    <w:rsid w:val="00FF6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31"/>
    <w:rPr>
      <w:rFonts w:asciiTheme="minorHAnsi" w:eastAsiaTheme="minorEastAsia" w:hAnsiTheme="minorHAnsi" w:cstheme="minorBidi"/>
      <w:sz w:val="22"/>
      <w:lang w:eastAsia="ru-RU"/>
    </w:rPr>
  </w:style>
  <w:style w:type="paragraph" w:styleId="7">
    <w:name w:val="heading 7"/>
    <w:basedOn w:val="a"/>
    <w:next w:val="a"/>
    <w:link w:val="70"/>
    <w:qFormat/>
    <w:rsid w:val="00E40A31"/>
    <w:pPr>
      <w:keepNext/>
      <w:tabs>
        <w:tab w:val="num" w:pos="0"/>
      </w:tabs>
      <w:suppressAutoHyphens/>
      <w:spacing w:after="0"/>
      <w:ind w:left="1296" w:hanging="1296"/>
      <w:outlineLvl w:val="6"/>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40A31"/>
    <w:rPr>
      <w:rFonts w:eastAsia="Times New Roman"/>
      <w:b/>
      <w:szCs w:val="20"/>
      <w:lang w:eastAsia="zh-CN"/>
    </w:rPr>
  </w:style>
  <w:style w:type="paragraph" w:customStyle="1" w:styleId="a3">
    <w:name w:val="Базовый"/>
    <w:rsid w:val="00E40A31"/>
    <w:pPr>
      <w:widowControl w:val="0"/>
      <w:suppressAutoHyphens/>
      <w:spacing w:after="0" w:line="100" w:lineRule="atLeast"/>
    </w:pPr>
    <w:rPr>
      <w:rFonts w:eastAsia="Arial Unicode MS"/>
      <w:color w:val="00000A"/>
      <w:sz w:val="20"/>
      <w:szCs w:val="20"/>
      <w:lang w:eastAsia="ru-RU"/>
    </w:rPr>
  </w:style>
  <w:style w:type="paragraph" w:styleId="a4">
    <w:name w:val="footer"/>
    <w:basedOn w:val="a"/>
    <w:link w:val="a5"/>
    <w:uiPriority w:val="99"/>
    <w:rsid w:val="00E40A31"/>
    <w:pPr>
      <w:suppressLineNumbers/>
      <w:tabs>
        <w:tab w:val="center" w:pos="5102"/>
        <w:tab w:val="right" w:pos="10205"/>
      </w:tabs>
      <w:suppressAutoHyphens/>
      <w:spacing w:after="0"/>
    </w:pPr>
    <w:rPr>
      <w:rFonts w:ascii="Times New Roman" w:eastAsia="Times New Roman" w:hAnsi="Times New Roman" w:cs="Times New Roman"/>
      <w:sz w:val="24"/>
      <w:szCs w:val="24"/>
      <w:lang w:eastAsia="zh-CN"/>
    </w:rPr>
  </w:style>
  <w:style w:type="character" w:customStyle="1" w:styleId="a5">
    <w:name w:val="Нижний колонтитул Знак"/>
    <w:basedOn w:val="a0"/>
    <w:link w:val="a4"/>
    <w:uiPriority w:val="99"/>
    <w:rsid w:val="00E40A31"/>
    <w:rPr>
      <w:rFonts w:eastAsia="Times New Roman"/>
      <w:sz w:val="24"/>
      <w:szCs w:val="24"/>
      <w:lang w:eastAsia="zh-CN"/>
    </w:rPr>
  </w:style>
  <w:style w:type="paragraph" w:styleId="a6">
    <w:name w:val="List Paragraph"/>
    <w:basedOn w:val="a"/>
    <w:uiPriority w:val="34"/>
    <w:qFormat/>
    <w:rsid w:val="00E40A31"/>
    <w:pPr>
      <w:suppressAutoHyphens/>
      <w:spacing w:after="0"/>
      <w:ind w:left="720"/>
      <w:contextualSpacing/>
    </w:pPr>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E40A31"/>
    <w:pPr>
      <w:spacing w:after="0"/>
    </w:pPr>
    <w:rPr>
      <w:rFonts w:ascii="Tahoma" w:hAnsi="Tahoma" w:cs="Tahoma"/>
      <w:sz w:val="16"/>
      <w:szCs w:val="16"/>
    </w:rPr>
  </w:style>
  <w:style w:type="character" w:customStyle="1" w:styleId="a8">
    <w:name w:val="Текст выноски Знак"/>
    <w:basedOn w:val="a0"/>
    <w:link w:val="a7"/>
    <w:uiPriority w:val="99"/>
    <w:semiHidden/>
    <w:rsid w:val="00E40A31"/>
    <w:rPr>
      <w:rFonts w:ascii="Tahoma" w:eastAsiaTheme="minorEastAsia" w:hAnsi="Tahoma" w:cs="Tahoma"/>
      <w:sz w:val="16"/>
      <w:szCs w:val="16"/>
      <w:lang w:eastAsia="ru-RU"/>
    </w:rPr>
  </w:style>
  <w:style w:type="paragraph" w:styleId="a9">
    <w:name w:val="header"/>
    <w:basedOn w:val="a"/>
    <w:link w:val="aa"/>
    <w:uiPriority w:val="99"/>
    <w:semiHidden/>
    <w:unhideWhenUsed/>
    <w:rsid w:val="006E44BD"/>
    <w:pPr>
      <w:tabs>
        <w:tab w:val="center" w:pos="4677"/>
        <w:tab w:val="right" w:pos="9355"/>
      </w:tabs>
      <w:spacing w:after="0"/>
    </w:pPr>
  </w:style>
  <w:style w:type="character" w:customStyle="1" w:styleId="aa">
    <w:name w:val="Верхний колонтитул Знак"/>
    <w:basedOn w:val="a0"/>
    <w:link w:val="a9"/>
    <w:uiPriority w:val="99"/>
    <w:semiHidden/>
    <w:rsid w:val="006E44BD"/>
    <w:rPr>
      <w:rFonts w:asciiTheme="minorHAnsi" w:eastAsiaTheme="minorEastAsia" w:hAnsiTheme="minorHAnsi" w:cstheme="minorBidi"/>
      <w:sz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garantF1://7917.0" TargetMode="External"/><Relationship Id="rId4" Type="http://schemas.openxmlformats.org/officeDocument/2006/relationships/webSettings" Target="webSettings.xml"/><Relationship Id="rId9" Type="http://schemas.openxmlformats.org/officeDocument/2006/relationships/hyperlink" Target="garantF1://10100913.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2545</Words>
  <Characters>14512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2022-02-10T07:25:00Z</cp:lastPrinted>
  <dcterms:created xsi:type="dcterms:W3CDTF">2022-06-01T04:42:00Z</dcterms:created>
  <dcterms:modified xsi:type="dcterms:W3CDTF">2022-06-01T04:59:00Z</dcterms:modified>
</cp:coreProperties>
</file>