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DC2" w:rsidRDefault="008D39AE" w:rsidP="00D04DC2">
      <w:pPr>
        <w:rPr>
          <w:b/>
          <w:bCs/>
        </w:rPr>
      </w:pPr>
      <w:r w:rsidRPr="008D39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27pt;width:47.6pt;height:63.45pt;z-index:251658240;visibility:visible;mso-wrap-edited:f">
            <v:imagedata r:id="rId5" o:title="" gain="142470f" blacklevel="-9830f" grayscale="t"/>
            <w10:wrap type="topAndBottom" anchorx="page"/>
          </v:shape>
          <o:OLEObject Type="Embed" ProgID="Word.Picture.8" ShapeID="_x0000_s1026" DrawAspect="Content" ObjectID="_1607596162" r:id="rId6"/>
        </w:pict>
      </w:r>
    </w:p>
    <w:p w:rsidR="00D04DC2" w:rsidRDefault="00D04DC2" w:rsidP="00D04DC2">
      <w:pPr>
        <w:pStyle w:val="a5"/>
        <w:ind w:left="150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Совет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  <w:szCs w:val="40"/>
        </w:rPr>
        <w:t>Рахмановского</w:t>
      </w:r>
      <w:r>
        <w:rPr>
          <w:szCs w:val="28"/>
        </w:rPr>
        <w:t xml:space="preserve"> </w:t>
      </w:r>
      <w:r>
        <w:rPr>
          <w:sz w:val="40"/>
        </w:rPr>
        <w:t>муниципального образования</w:t>
      </w:r>
    </w:p>
    <w:p w:rsidR="00D04DC2" w:rsidRDefault="00D04DC2" w:rsidP="00D04DC2">
      <w:pPr>
        <w:pStyle w:val="a5"/>
        <w:ind w:left="150"/>
        <w:jc w:val="center"/>
        <w:rPr>
          <w:sz w:val="40"/>
        </w:rPr>
      </w:pPr>
      <w:r>
        <w:rPr>
          <w:sz w:val="40"/>
        </w:rPr>
        <w:t xml:space="preserve">   Пугачевского района Саратовской области</w:t>
      </w:r>
    </w:p>
    <w:p w:rsidR="00D04DC2" w:rsidRDefault="00D04DC2" w:rsidP="00D04DC2">
      <w:pPr>
        <w:pStyle w:val="a3"/>
        <w:tabs>
          <w:tab w:val="left" w:pos="709"/>
          <w:tab w:val="left" w:pos="1843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РЕШЕНИЕ</w:t>
      </w:r>
    </w:p>
    <w:p w:rsidR="00D04DC2" w:rsidRPr="00933BAC" w:rsidRDefault="00D04DC2" w:rsidP="005A4102">
      <w:pPr>
        <w:ind w:firstLine="720"/>
        <w:jc w:val="center"/>
        <w:rPr>
          <w:sz w:val="28"/>
          <w:szCs w:val="28"/>
        </w:rPr>
      </w:pPr>
      <w:r w:rsidRPr="00933BAC">
        <w:rPr>
          <w:sz w:val="28"/>
          <w:szCs w:val="28"/>
        </w:rPr>
        <w:t>от 0</w:t>
      </w:r>
      <w:r w:rsidR="00933BAC" w:rsidRPr="00933BAC">
        <w:rPr>
          <w:sz w:val="28"/>
          <w:szCs w:val="28"/>
        </w:rPr>
        <w:t>1</w:t>
      </w:r>
      <w:r w:rsidRPr="00933BAC">
        <w:rPr>
          <w:sz w:val="28"/>
          <w:szCs w:val="28"/>
        </w:rPr>
        <w:t xml:space="preserve"> </w:t>
      </w:r>
      <w:r w:rsidR="00933BAC" w:rsidRPr="00933BAC">
        <w:rPr>
          <w:sz w:val="28"/>
          <w:szCs w:val="28"/>
        </w:rPr>
        <w:t>июня</w:t>
      </w:r>
      <w:r w:rsidRPr="00933BAC">
        <w:rPr>
          <w:sz w:val="28"/>
          <w:szCs w:val="28"/>
        </w:rPr>
        <w:t xml:space="preserve"> 2006 года № </w:t>
      </w:r>
      <w:r w:rsidR="00933BAC" w:rsidRPr="00933BAC">
        <w:rPr>
          <w:sz w:val="28"/>
          <w:szCs w:val="28"/>
        </w:rPr>
        <w:t>22</w:t>
      </w:r>
    </w:p>
    <w:p w:rsidR="00933BAC" w:rsidRPr="00933BAC" w:rsidRDefault="00933BAC" w:rsidP="005A4102">
      <w:pPr>
        <w:ind w:firstLine="720"/>
        <w:jc w:val="center"/>
        <w:rPr>
          <w:sz w:val="28"/>
          <w:szCs w:val="28"/>
        </w:rPr>
      </w:pP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«О мероприятиях по соблюдению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Порядка внесения изменений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и дополнений в Устав </w:t>
      </w:r>
      <w:proofErr w:type="gramStart"/>
      <w:r w:rsidRPr="00933BAC">
        <w:rPr>
          <w:sz w:val="28"/>
          <w:szCs w:val="28"/>
        </w:rPr>
        <w:t>Рахмановского</w:t>
      </w:r>
      <w:proofErr w:type="gramEnd"/>
      <w:r w:rsidRPr="00933BAC">
        <w:rPr>
          <w:sz w:val="28"/>
          <w:szCs w:val="28"/>
        </w:rPr>
        <w:t xml:space="preserve">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муниципального образования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Пугачевского муниципального района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Саратовской области» </w:t>
      </w:r>
    </w:p>
    <w:p w:rsidR="00933BAC" w:rsidRPr="00933BAC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BAC" w:rsidRDefault="00933BAC" w:rsidP="00933BAC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33BAC">
        <w:rPr>
          <w:sz w:val="28"/>
          <w:szCs w:val="28"/>
        </w:rPr>
        <w:t xml:space="preserve">В целях соблюдения действующего Порядка внесения изменений и дополнений в Устав Рахмановского муниципального образования Пугачевского муниципального района Саратовской области, руководствуясь ст. 38 Устава Рахмановского муниципального образования Пугачевского муниципального района, Совет Рахмановского муниципального образования </w:t>
      </w:r>
      <w:r w:rsidRPr="00933BAC">
        <w:rPr>
          <w:b/>
          <w:bCs/>
          <w:sz w:val="28"/>
          <w:szCs w:val="28"/>
        </w:rPr>
        <w:t xml:space="preserve">РЕШИЛ: </w:t>
      </w:r>
    </w:p>
    <w:p w:rsidR="00933BAC" w:rsidRDefault="00933BAC" w:rsidP="00933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1. </w:t>
      </w:r>
      <w:proofErr w:type="gramStart"/>
      <w:r w:rsidRPr="00933BAC">
        <w:rPr>
          <w:sz w:val="28"/>
          <w:szCs w:val="28"/>
        </w:rPr>
        <w:t>Вынести для обсуждения, проведения публичных слушаний и опубликования в средствах массовой информации, разработанный в соответствии с Федеральным законом от 31 декабря 2005 г. № 199-ФЗ «О внесении изменений в Федеральный закон «Об общих принципах организации местного самоуправления в Российской Федерации», Федеральным законом</w:t>
      </w:r>
      <w:r>
        <w:rPr>
          <w:sz w:val="28"/>
          <w:szCs w:val="28"/>
        </w:rPr>
        <w:t xml:space="preserve"> от 31 декабря 2005 г. № 206</w:t>
      </w:r>
      <w:r w:rsidRPr="00933BAC">
        <w:rPr>
          <w:sz w:val="28"/>
          <w:szCs w:val="28"/>
        </w:rPr>
        <w:t>-ФЗ «О внесении изменений в Федеральный закон «Об общих принципах организации местного самоуправления в</w:t>
      </w:r>
      <w:proofErr w:type="gramEnd"/>
      <w:r w:rsidRPr="00933BAC">
        <w:rPr>
          <w:sz w:val="28"/>
          <w:szCs w:val="28"/>
        </w:rPr>
        <w:t xml:space="preserve"> Российской Федерации», Федеральным законом от 2 февраля 2006 г. № 19-ФЗ </w:t>
      </w:r>
      <w:r w:rsidRPr="00933BAC">
        <w:rPr>
          <w:bCs/>
          <w:sz w:val="28"/>
          <w:szCs w:val="28"/>
        </w:rPr>
        <w:t xml:space="preserve">«О </w:t>
      </w:r>
      <w:r w:rsidRPr="00933BAC">
        <w:rPr>
          <w:sz w:val="28"/>
          <w:szCs w:val="28"/>
        </w:rPr>
        <w:t xml:space="preserve">внесении изменений в Федеральный закон «Об общих принципах организации местного самоуправления в Российской Федерации», проект следующих изменений и дополнений в Устав Рахмановского муниципального образования Пугачевского муниципального района Саратовской области: </w:t>
      </w:r>
    </w:p>
    <w:p w:rsidR="00933BAC" w:rsidRDefault="00933BAC" w:rsidP="00933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1.1. В статье 3 Устава </w:t>
      </w:r>
    </w:p>
    <w:p w:rsidR="00933BAC" w:rsidRDefault="00933BAC" w:rsidP="00933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>а) в части 1:</w:t>
      </w:r>
    </w:p>
    <w:p w:rsidR="001B334F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пункт 11 изложить в следующей редакции: «организация библиотечного обслуживания населения, комплектование библиотечных фондов библиотек поселении» </w:t>
      </w:r>
    </w:p>
    <w:p w:rsidR="001B334F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>пункт 13 изложить в следующей редакции: «сохранение, использование и популяризация объектов культурного наследия (памятников истории и</w:t>
      </w:r>
      <w:r>
        <w:rPr>
          <w:sz w:val="28"/>
          <w:szCs w:val="28"/>
        </w:rPr>
        <w:t xml:space="preserve"> </w:t>
      </w:r>
      <w:r w:rsidRPr="00933BAC">
        <w:rPr>
          <w:sz w:val="28"/>
          <w:szCs w:val="28"/>
        </w:rPr>
        <w:t xml:space="preserve">культуры), находящихся в собственности населения, охрана объектов культурного наследия (памятников истории и культуры) местного </w:t>
      </w:r>
      <w:r w:rsidRPr="00933BAC">
        <w:rPr>
          <w:sz w:val="28"/>
          <w:szCs w:val="28"/>
        </w:rPr>
        <w:lastRenderedPageBreak/>
        <w:t>(муниципального) значения, располож</w:t>
      </w:r>
      <w:r w:rsidR="001B334F">
        <w:rPr>
          <w:sz w:val="28"/>
          <w:szCs w:val="28"/>
        </w:rPr>
        <w:t>енных на территории поселения</w:t>
      </w:r>
      <w:proofErr w:type="gramStart"/>
      <w:r w:rsidR="001B334F">
        <w:rPr>
          <w:sz w:val="28"/>
          <w:szCs w:val="28"/>
        </w:rPr>
        <w:t>.»</w:t>
      </w:r>
      <w:proofErr w:type="gramEnd"/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дополнить пунктом 13.1 следующего содержания: </w:t>
      </w:r>
    </w:p>
    <w:p w:rsidR="001B334F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>«13.1.: создание условий для развития местного народного художественного творчества, участие в сохранении, возрождении и развитии народных художественных промыслов в поселении</w:t>
      </w:r>
      <w:proofErr w:type="gramStart"/>
      <w:r w:rsidRPr="00933BAC">
        <w:rPr>
          <w:sz w:val="28"/>
          <w:szCs w:val="28"/>
        </w:rPr>
        <w:t>;</w:t>
      </w:r>
      <w:r w:rsidR="001B334F">
        <w:rPr>
          <w:sz w:val="28"/>
          <w:szCs w:val="28"/>
        </w:rPr>
        <w:t>»</w:t>
      </w:r>
      <w:proofErr w:type="gramEnd"/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дополнить пунктом 14 следующего содержания: </w:t>
      </w:r>
    </w:p>
    <w:p w:rsidR="001B334F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>«14.: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поселения»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дополнить пунктом 28 следующего содержания: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«28) содействие в развитии сельскохозяйственного производства, создание условий для развития малого предпринимательства»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дополнить пунктом 29 следующего содержания: </w:t>
      </w:r>
    </w:p>
    <w:p w:rsidR="001B334F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«29) расчет субсидий на оплату жилого помещения и коммунальных услуг и организация предоставления субсидий гражданам, имеющим право на их получение в соответствии с жилищным законодательством»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дополнить пунктом 30 следующего содержания: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«30) организация и осуществление мероприятий по работе с детьми и молодежью в поселении»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б) дополнить частью 1.1 следующего содержания: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«1.1. органы местного самоуправления поселения имеют право на создание музеев поселения»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в) в </w:t>
      </w:r>
      <w:proofErr w:type="gramStart"/>
      <w:r w:rsidRPr="00933BAC">
        <w:rPr>
          <w:sz w:val="28"/>
          <w:szCs w:val="28"/>
        </w:rPr>
        <w:t>ч</w:t>
      </w:r>
      <w:proofErr w:type="gramEnd"/>
      <w:r w:rsidRPr="00933BAC">
        <w:rPr>
          <w:sz w:val="28"/>
          <w:szCs w:val="28"/>
        </w:rPr>
        <w:t xml:space="preserve">. 2 слова «при наличии» заменить словами «за счет», слова «материальных ресурсов и финансовых средств» заменить словами «доходов местных бюджетов»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1.2. Статью 11 Устава: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п. 3 ч. 3, дополнить словами «вопросы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застройки»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1.3. Часть 1 ст. 43 Устава, дополнить предложением следующего содержания: </w:t>
      </w:r>
    </w:p>
    <w:p w:rsidR="001B334F" w:rsidRDefault="00933BAC" w:rsidP="001B334F">
      <w:pPr>
        <w:widowControl w:val="0"/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«Решения Совета муниципального образования, устанавливающие правила, обязательные на территории муниципального образования, принимаются большинством голосов от установленной численности депутатов Совета муниципального образования, если иное не установлено федеральным законом».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5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Внести в статью 60 Устава следующие изменения: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а) часть 1 изложить в следующей редакции: </w:t>
      </w:r>
    </w:p>
    <w:p w:rsidR="00933BAC" w:rsidRPr="00933BAC" w:rsidRDefault="00933BAC" w:rsidP="001B334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«1. Размещение заказов на поставки товаров, выполнение работ, оказание услуг для муниципальных нужд осуществляется в порядке,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государственных и </w:t>
      </w:r>
      <w:r w:rsidRPr="00933BAC">
        <w:rPr>
          <w:sz w:val="28"/>
          <w:szCs w:val="28"/>
        </w:rPr>
        <w:br/>
        <w:t xml:space="preserve">муниципальных нужд» </w:t>
      </w:r>
    </w:p>
    <w:p w:rsidR="00492298" w:rsidRDefault="00933BAC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3BAC">
        <w:rPr>
          <w:sz w:val="28"/>
          <w:szCs w:val="28"/>
        </w:rPr>
        <w:t xml:space="preserve">2. Назначить публичные слушания по вопросу внесения изменений и </w:t>
      </w:r>
      <w:r w:rsidRPr="00492298">
        <w:rPr>
          <w:sz w:val="28"/>
          <w:szCs w:val="28"/>
        </w:rPr>
        <w:lastRenderedPageBreak/>
        <w:t xml:space="preserve">дополнений в Устав Рахмановского муниципального образования Пугачевского </w:t>
      </w:r>
      <w:r w:rsidR="00492298" w:rsidRPr="00492298">
        <w:rPr>
          <w:sz w:val="28"/>
          <w:szCs w:val="28"/>
        </w:rPr>
        <w:t>муниципального района Саратовской области на 10.00 часов 2 июня 2006 года в Доме культуры с</w:t>
      </w:r>
      <w:proofErr w:type="gramStart"/>
      <w:r w:rsidR="00492298" w:rsidRPr="00492298">
        <w:rPr>
          <w:sz w:val="28"/>
          <w:szCs w:val="28"/>
        </w:rPr>
        <w:t>.Р</w:t>
      </w:r>
      <w:proofErr w:type="gramEnd"/>
      <w:r w:rsidR="00492298" w:rsidRPr="00492298">
        <w:rPr>
          <w:sz w:val="28"/>
          <w:szCs w:val="28"/>
        </w:rPr>
        <w:t xml:space="preserve">ахмановка. </w:t>
      </w:r>
    </w:p>
    <w:p w:rsidR="00492298" w:rsidRDefault="00492298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92298">
        <w:rPr>
          <w:sz w:val="28"/>
          <w:szCs w:val="28"/>
        </w:rPr>
        <w:t xml:space="preserve">.Определить местом обнародования проекта о внесении изменений и дополнений в Устав Рахмановского муниципального образования информационный стенд, расположенный в помещении администрации Рахмановского муниципального образования, установив при этом: </w:t>
      </w:r>
    </w:p>
    <w:p w:rsidR="00492298" w:rsidRDefault="00492298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98">
        <w:rPr>
          <w:sz w:val="28"/>
          <w:szCs w:val="28"/>
        </w:rPr>
        <w:t xml:space="preserve">— период времени обнародования проекта о внесении изменений и дополнений в Устав с 1 июня 2006 года по 1 июля 2006 года. </w:t>
      </w:r>
    </w:p>
    <w:p w:rsidR="00492298" w:rsidRDefault="00492298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98">
        <w:rPr>
          <w:sz w:val="28"/>
          <w:szCs w:val="28"/>
        </w:rPr>
        <w:t xml:space="preserve">— место нахождения после окончания периода обнародования проекта о внесении изменений и дополнений в Устав до его принятия </w:t>
      </w:r>
      <w:r>
        <w:rPr>
          <w:sz w:val="28"/>
          <w:szCs w:val="28"/>
        </w:rPr>
        <w:t>-</w:t>
      </w:r>
      <w:r w:rsidRPr="00492298">
        <w:rPr>
          <w:sz w:val="28"/>
          <w:szCs w:val="28"/>
        </w:rPr>
        <w:t xml:space="preserve"> администрация Рахмановского МО. </w:t>
      </w:r>
    </w:p>
    <w:p w:rsidR="00492298" w:rsidRDefault="00492298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98">
        <w:rPr>
          <w:sz w:val="28"/>
          <w:szCs w:val="28"/>
        </w:rPr>
        <w:t>4. Замечания и предложения по вносимым изменением и дополнениям в Устав принимаются в здании Админи</w:t>
      </w:r>
      <w:r>
        <w:rPr>
          <w:sz w:val="28"/>
          <w:szCs w:val="28"/>
        </w:rPr>
        <w:t>страции поселения по адресу: с</w:t>
      </w:r>
      <w:proofErr w:type="gramStart"/>
      <w:r>
        <w:rPr>
          <w:sz w:val="28"/>
          <w:szCs w:val="28"/>
        </w:rPr>
        <w:t>.</w:t>
      </w:r>
      <w:r w:rsidRPr="00492298">
        <w:rPr>
          <w:sz w:val="28"/>
          <w:szCs w:val="28"/>
        </w:rPr>
        <w:t>Р</w:t>
      </w:r>
      <w:proofErr w:type="gramEnd"/>
      <w:r w:rsidRPr="00492298">
        <w:rPr>
          <w:sz w:val="28"/>
          <w:szCs w:val="28"/>
        </w:rPr>
        <w:t xml:space="preserve">ахмановка, ул. Молодежная, 1/1. </w:t>
      </w:r>
    </w:p>
    <w:p w:rsidR="00492298" w:rsidRPr="00492298" w:rsidRDefault="00492298" w:rsidP="004922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92298">
        <w:rPr>
          <w:sz w:val="28"/>
          <w:szCs w:val="28"/>
        </w:rPr>
        <w:t xml:space="preserve">5. Решение вступает в силу со дня его принятия. Глава Рахмановского муниципального образования </w:t>
      </w:r>
    </w:p>
    <w:p w:rsidR="00933BAC" w:rsidRPr="00492298" w:rsidRDefault="00933BAC" w:rsidP="00933B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3BAC" w:rsidRDefault="00933BAC" w:rsidP="00933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4DC2" w:rsidRDefault="00D04DC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jc w:val="both"/>
        <w:rPr>
          <w:sz w:val="28"/>
          <w:szCs w:val="28"/>
        </w:rPr>
      </w:pPr>
    </w:p>
    <w:p w:rsidR="005A4102" w:rsidRDefault="005A4102" w:rsidP="00D04DC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Рахмановского</w:t>
      </w:r>
      <w:proofErr w:type="gramEnd"/>
      <w:r>
        <w:rPr>
          <w:sz w:val="28"/>
          <w:szCs w:val="28"/>
        </w:rPr>
        <w:t xml:space="preserve"> </w:t>
      </w:r>
    </w:p>
    <w:p w:rsidR="00D04DC2" w:rsidRDefault="005A4102" w:rsidP="00D04DC2"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 К. Золотов</w:t>
      </w:r>
    </w:p>
    <w:p w:rsidR="00706EC8" w:rsidRDefault="00706EC8"/>
    <w:sectPr w:rsidR="00706EC8" w:rsidSect="001B334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B4276"/>
    <w:multiLevelType w:val="hybridMultilevel"/>
    <w:tmpl w:val="58FE972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DC2"/>
    <w:rsid w:val="001B334F"/>
    <w:rsid w:val="00287358"/>
    <w:rsid w:val="00492298"/>
    <w:rsid w:val="005A4102"/>
    <w:rsid w:val="00706D24"/>
    <w:rsid w:val="00706EC8"/>
    <w:rsid w:val="00786FFB"/>
    <w:rsid w:val="008D39AE"/>
    <w:rsid w:val="00933BAC"/>
    <w:rsid w:val="00D04DC2"/>
    <w:rsid w:val="00D36EAA"/>
    <w:rsid w:val="00FE0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DC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4DC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D04DC2"/>
    <w:rPr>
      <w:rFonts w:eastAsia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D04DC2"/>
    <w:rPr>
      <w:sz w:val="28"/>
    </w:rPr>
  </w:style>
  <w:style w:type="character" w:customStyle="1" w:styleId="a6">
    <w:name w:val="Подзаголовок Знак"/>
    <w:basedOn w:val="a0"/>
    <w:link w:val="a5"/>
    <w:rsid w:val="00D04DC2"/>
    <w:rPr>
      <w:rFonts w:eastAsia="Times New Roman"/>
      <w:szCs w:val="24"/>
      <w:lang w:eastAsia="ru-RU"/>
    </w:rPr>
  </w:style>
  <w:style w:type="paragraph" w:styleId="a7">
    <w:name w:val="List Paragraph"/>
    <w:basedOn w:val="a"/>
    <w:uiPriority w:val="34"/>
    <w:qFormat/>
    <w:rsid w:val="005A4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9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2018-12-29T09:43:00Z</dcterms:created>
  <dcterms:modified xsi:type="dcterms:W3CDTF">2018-12-29T09:43:00Z</dcterms:modified>
</cp:coreProperties>
</file>