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71" w:rsidRPr="00995244" w:rsidRDefault="00EF378D" w:rsidP="00975313">
      <w:pPr>
        <w:pStyle w:val="a3"/>
        <w:tabs>
          <w:tab w:val="left" w:pos="9000"/>
        </w:tabs>
        <w:rPr>
          <w:bCs/>
          <w:i/>
          <w:szCs w:val="28"/>
          <w:u w:val="single"/>
        </w:rPr>
      </w:pPr>
      <w:r w:rsidRPr="00EF378D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35pt;margin-top:0;width:54pt;height:1in;z-index:251657216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26" DrawAspect="Content" ObjectID="_1702105423" r:id="rId9"/>
        </w:pict>
      </w:r>
      <w:r w:rsidR="00714441">
        <w:rPr>
          <w:i/>
        </w:rPr>
        <w:t xml:space="preserve"> </w:t>
      </w:r>
    </w:p>
    <w:p w:rsidR="006710E8" w:rsidRDefault="00F1189F" w:rsidP="00F1189F">
      <w:pPr>
        <w:pStyle w:val="a3"/>
        <w:tabs>
          <w:tab w:val="left" w:pos="9000"/>
        </w:tabs>
        <w:ind w:left="15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  <w:r w:rsidR="00714441">
        <w:rPr>
          <w:b/>
          <w:bCs/>
          <w:szCs w:val="28"/>
        </w:rPr>
        <w:t xml:space="preserve"> </w:t>
      </w:r>
    </w:p>
    <w:p w:rsidR="00A90F09" w:rsidRDefault="00D6251F" w:rsidP="006710E8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РАХМАНОВСКОГО</w:t>
      </w:r>
      <w:r w:rsidR="00A90F09">
        <w:rPr>
          <w:b/>
          <w:bCs/>
          <w:szCs w:val="28"/>
        </w:rPr>
        <w:t xml:space="preserve"> МУНИЦИПАЛЬНОГО ОБРАЗОВАНИЯ</w:t>
      </w:r>
      <w:r w:rsidR="00714441">
        <w:rPr>
          <w:b/>
          <w:bCs/>
          <w:szCs w:val="28"/>
        </w:rPr>
        <w:t xml:space="preserve"> </w:t>
      </w:r>
      <w:r w:rsidR="00A90F09">
        <w:rPr>
          <w:b/>
          <w:bCs/>
          <w:szCs w:val="28"/>
        </w:rPr>
        <w:t>ПУГАЧЕВСКОГО</w:t>
      </w:r>
      <w:r w:rsidR="00714441">
        <w:rPr>
          <w:b/>
          <w:bCs/>
          <w:szCs w:val="28"/>
        </w:rPr>
        <w:t xml:space="preserve"> </w:t>
      </w:r>
      <w:r w:rsidR="00A90F09">
        <w:rPr>
          <w:b/>
          <w:bCs/>
          <w:szCs w:val="28"/>
        </w:rPr>
        <w:t>МУНИЦИПАЛЬНОГО РАЙОНА</w:t>
      </w:r>
    </w:p>
    <w:p w:rsidR="00A90F09" w:rsidRDefault="00A90F09" w:rsidP="00A90F09">
      <w:pPr>
        <w:pStyle w:val="a3"/>
        <w:ind w:left="150"/>
        <w:jc w:val="center"/>
        <w:rPr>
          <w:b/>
          <w:bCs/>
          <w:szCs w:val="28"/>
        </w:rPr>
      </w:pPr>
      <w:r>
        <w:rPr>
          <w:b/>
          <w:bCs/>
          <w:szCs w:val="28"/>
        </w:rPr>
        <w:t>САРАТОВСКОЙ</w:t>
      </w:r>
      <w:r w:rsidR="0071444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ОБЛАСТИ</w:t>
      </w:r>
    </w:p>
    <w:p w:rsidR="00A90F09" w:rsidRDefault="00071372" w:rsidP="00071372">
      <w:pPr>
        <w:pStyle w:val="a3"/>
        <w:tabs>
          <w:tab w:val="left" w:pos="7530"/>
        </w:tabs>
        <w:ind w:left="1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6710E8" w:rsidRPr="000D54ED" w:rsidRDefault="00A90F09" w:rsidP="006710E8">
      <w:pPr>
        <w:pStyle w:val="a3"/>
        <w:ind w:left="150"/>
        <w:jc w:val="center"/>
        <w:rPr>
          <w:b/>
          <w:bCs/>
          <w:szCs w:val="28"/>
        </w:rPr>
      </w:pPr>
      <w:proofErr w:type="gramStart"/>
      <w:r w:rsidRPr="000D54ED">
        <w:rPr>
          <w:b/>
          <w:bCs/>
          <w:szCs w:val="28"/>
        </w:rPr>
        <w:t>П</w:t>
      </w:r>
      <w:proofErr w:type="gramEnd"/>
      <w:r w:rsidRPr="000D54ED">
        <w:rPr>
          <w:b/>
          <w:bCs/>
          <w:szCs w:val="28"/>
        </w:rPr>
        <w:t xml:space="preserve"> О С Т А Н О В Л Е Н И Е</w:t>
      </w:r>
    </w:p>
    <w:p w:rsidR="006710E8" w:rsidRPr="000D54ED" w:rsidRDefault="006710E8" w:rsidP="006710E8">
      <w:pPr>
        <w:pStyle w:val="a3"/>
        <w:ind w:left="150"/>
        <w:jc w:val="center"/>
        <w:rPr>
          <w:b/>
          <w:bCs/>
          <w:szCs w:val="28"/>
        </w:rPr>
      </w:pPr>
    </w:p>
    <w:p w:rsidR="0085694D" w:rsidRPr="00DD0834" w:rsidRDefault="00DD0834" w:rsidP="00DD0834">
      <w:pPr>
        <w:tabs>
          <w:tab w:val="center" w:pos="4676"/>
          <w:tab w:val="left" w:pos="727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975313">
        <w:rPr>
          <w:b/>
          <w:sz w:val="28"/>
          <w:szCs w:val="28"/>
        </w:rPr>
        <w:t>о</w:t>
      </w:r>
      <w:r w:rsidR="00DD579A" w:rsidRPr="00DD579A">
        <w:rPr>
          <w:b/>
          <w:sz w:val="28"/>
          <w:szCs w:val="28"/>
        </w:rPr>
        <w:t>т</w:t>
      </w:r>
      <w:r w:rsidR="00714441">
        <w:rPr>
          <w:b/>
          <w:sz w:val="28"/>
          <w:szCs w:val="28"/>
        </w:rPr>
        <w:t xml:space="preserve"> </w:t>
      </w:r>
      <w:r w:rsidR="00D21E06">
        <w:rPr>
          <w:b/>
          <w:sz w:val="28"/>
          <w:szCs w:val="28"/>
        </w:rPr>
        <w:t>24 декабря</w:t>
      </w:r>
      <w:r w:rsidR="00714441">
        <w:rPr>
          <w:b/>
          <w:sz w:val="28"/>
          <w:szCs w:val="28"/>
        </w:rPr>
        <w:t xml:space="preserve"> </w:t>
      </w:r>
      <w:r w:rsidR="002130F7">
        <w:rPr>
          <w:b/>
          <w:sz w:val="28"/>
          <w:szCs w:val="28"/>
        </w:rPr>
        <w:t>20</w:t>
      </w:r>
      <w:r w:rsidR="00071372">
        <w:rPr>
          <w:b/>
          <w:sz w:val="28"/>
          <w:szCs w:val="28"/>
        </w:rPr>
        <w:t>21</w:t>
      </w:r>
      <w:r w:rsidR="00A71771" w:rsidRPr="00DD579A">
        <w:rPr>
          <w:b/>
          <w:sz w:val="28"/>
          <w:szCs w:val="28"/>
        </w:rPr>
        <w:t xml:space="preserve"> года</w:t>
      </w:r>
      <w:r w:rsidR="00714441">
        <w:rPr>
          <w:b/>
          <w:sz w:val="28"/>
          <w:szCs w:val="28"/>
        </w:rPr>
        <w:t xml:space="preserve"> </w:t>
      </w:r>
      <w:r w:rsidR="00695A4C" w:rsidRPr="00DD579A">
        <w:rPr>
          <w:b/>
          <w:sz w:val="28"/>
          <w:szCs w:val="28"/>
        </w:rPr>
        <w:t>№</w:t>
      </w:r>
      <w:r w:rsidR="00714441">
        <w:rPr>
          <w:b/>
          <w:sz w:val="28"/>
          <w:szCs w:val="28"/>
        </w:rPr>
        <w:t xml:space="preserve"> </w:t>
      </w:r>
      <w:r w:rsidR="00D21E06">
        <w:rPr>
          <w:b/>
          <w:sz w:val="28"/>
          <w:szCs w:val="28"/>
        </w:rPr>
        <w:t>102</w:t>
      </w:r>
      <w:r>
        <w:rPr>
          <w:b/>
          <w:sz w:val="28"/>
          <w:szCs w:val="28"/>
        </w:rPr>
        <w:tab/>
      </w:r>
    </w:p>
    <w:p w:rsidR="00DD579A" w:rsidRDefault="00DD579A" w:rsidP="00DD579A">
      <w:pPr>
        <w:jc w:val="center"/>
        <w:rPr>
          <w:b/>
          <w:color w:val="1F497D"/>
          <w:sz w:val="28"/>
          <w:szCs w:val="28"/>
        </w:rPr>
      </w:pPr>
    </w:p>
    <w:p w:rsidR="00CE6A77" w:rsidRPr="002130F7" w:rsidRDefault="00CE6A77" w:rsidP="00CE6A77">
      <w:pPr>
        <w:rPr>
          <w:b/>
        </w:rPr>
      </w:pPr>
      <w:r w:rsidRPr="002130F7">
        <w:rPr>
          <w:b/>
        </w:rPr>
        <w:t>Об утверждении муниципальной</w:t>
      </w:r>
      <w:r w:rsidR="00714441">
        <w:rPr>
          <w:b/>
        </w:rPr>
        <w:t xml:space="preserve"> </w:t>
      </w:r>
      <w:r w:rsidRPr="002130F7">
        <w:rPr>
          <w:b/>
        </w:rPr>
        <w:t>программы</w:t>
      </w:r>
      <w:r w:rsidR="00714441">
        <w:rPr>
          <w:b/>
        </w:rPr>
        <w:t xml:space="preserve"> </w:t>
      </w:r>
    </w:p>
    <w:p w:rsidR="00CE6A77" w:rsidRPr="002130F7" w:rsidRDefault="00CE6A77" w:rsidP="00CE6A77">
      <w:pPr>
        <w:rPr>
          <w:b/>
        </w:rPr>
      </w:pPr>
      <w:r w:rsidRPr="002130F7">
        <w:rPr>
          <w:b/>
        </w:rPr>
        <w:t>«Энергосбережение и повышение</w:t>
      </w:r>
      <w:r w:rsidR="00714441">
        <w:rPr>
          <w:b/>
        </w:rPr>
        <w:t xml:space="preserve"> </w:t>
      </w:r>
      <w:proofErr w:type="gramStart"/>
      <w:r w:rsidRPr="002130F7">
        <w:rPr>
          <w:b/>
        </w:rPr>
        <w:t>энергетической</w:t>
      </w:r>
      <w:proofErr w:type="gramEnd"/>
      <w:r w:rsidR="00714441">
        <w:rPr>
          <w:b/>
        </w:rPr>
        <w:t xml:space="preserve"> </w:t>
      </w:r>
    </w:p>
    <w:p w:rsidR="00A71771" w:rsidRPr="002130F7" w:rsidRDefault="00CE6A77" w:rsidP="00CE6A77">
      <w:pPr>
        <w:rPr>
          <w:b/>
        </w:rPr>
      </w:pPr>
      <w:r w:rsidRPr="002130F7">
        <w:rPr>
          <w:b/>
        </w:rPr>
        <w:t xml:space="preserve">эффективности на территории </w:t>
      </w:r>
      <w:proofErr w:type="gramStart"/>
      <w:r w:rsidR="00D6251F" w:rsidRPr="002130F7">
        <w:rPr>
          <w:b/>
        </w:rPr>
        <w:t>Рахмановского</w:t>
      </w:r>
      <w:proofErr w:type="gramEnd"/>
      <w:r w:rsidR="00AC200B" w:rsidRPr="002130F7">
        <w:rPr>
          <w:b/>
        </w:rPr>
        <w:t xml:space="preserve"> </w:t>
      </w:r>
    </w:p>
    <w:p w:rsidR="00CE6A77" w:rsidRPr="002130F7" w:rsidRDefault="00CE6A77" w:rsidP="00CE6A77">
      <w:pPr>
        <w:rPr>
          <w:b/>
        </w:rPr>
      </w:pPr>
      <w:r w:rsidRPr="002130F7">
        <w:rPr>
          <w:b/>
        </w:rPr>
        <w:t xml:space="preserve"> муниципального </w:t>
      </w:r>
      <w:r w:rsidR="00695A4C" w:rsidRPr="002130F7">
        <w:rPr>
          <w:b/>
        </w:rPr>
        <w:t>образования</w:t>
      </w:r>
      <w:r w:rsidR="00714441">
        <w:rPr>
          <w:b/>
        </w:rPr>
        <w:t xml:space="preserve"> </w:t>
      </w:r>
      <w:r w:rsidR="00695A4C" w:rsidRPr="002130F7">
        <w:rPr>
          <w:b/>
        </w:rPr>
        <w:t>на 20</w:t>
      </w:r>
      <w:r w:rsidR="00DD0834">
        <w:rPr>
          <w:b/>
        </w:rPr>
        <w:t>22-2024</w:t>
      </w:r>
      <w:r w:rsidRPr="002130F7">
        <w:rPr>
          <w:b/>
        </w:rPr>
        <w:t xml:space="preserve"> год</w:t>
      </w:r>
      <w:r w:rsidR="00DD0834">
        <w:rPr>
          <w:b/>
        </w:rPr>
        <w:t>ы</w:t>
      </w:r>
      <w:r w:rsidR="00714441">
        <w:rPr>
          <w:b/>
        </w:rPr>
        <w:t>»</w:t>
      </w:r>
    </w:p>
    <w:p w:rsidR="000F7022" w:rsidRDefault="000F7022" w:rsidP="00CE6A77">
      <w:pPr>
        <w:rPr>
          <w:sz w:val="28"/>
          <w:szCs w:val="28"/>
        </w:rPr>
      </w:pPr>
    </w:p>
    <w:p w:rsidR="00D6251F" w:rsidRDefault="00D6251F" w:rsidP="00CE6A77">
      <w:pPr>
        <w:rPr>
          <w:sz w:val="28"/>
          <w:szCs w:val="28"/>
        </w:rPr>
      </w:pPr>
    </w:p>
    <w:p w:rsidR="00714441" w:rsidRDefault="00E0725C" w:rsidP="00714441">
      <w:pPr>
        <w:ind w:firstLine="709"/>
        <w:jc w:val="both"/>
      </w:pPr>
      <w:proofErr w:type="gramStart"/>
      <w:r w:rsidRPr="002130F7">
        <w:t>В соответствии со статьей 12 Федерального закона</w:t>
      </w:r>
      <w:r w:rsidR="00CE6A77" w:rsidRPr="002130F7">
        <w:t xml:space="preserve"> от 23.11.2009 года №</w:t>
      </w:r>
      <w:r w:rsidR="00A71771" w:rsidRPr="002130F7">
        <w:t xml:space="preserve"> </w:t>
      </w:r>
      <w:r w:rsidR="00CE6A77" w:rsidRPr="002130F7">
        <w:t>261-ФЗ «Об энергосбережение и о по</w:t>
      </w:r>
      <w:r w:rsidR="0040645D" w:rsidRPr="002130F7">
        <w:t>вышении энергетической</w:t>
      </w:r>
      <w:r w:rsidR="00714441">
        <w:t xml:space="preserve"> </w:t>
      </w:r>
      <w:r w:rsidR="00CE6A77" w:rsidRPr="002130F7">
        <w:t>эффективности и о внесении изменений в отдельные законодательные акты Российской Федерации»,</w:t>
      </w:r>
      <w:r w:rsidRPr="002130F7">
        <w:t xml:space="preserve"> пунктом 8.2 статьи 17</w:t>
      </w:r>
      <w:r w:rsidR="00714441">
        <w:t xml:space="preserve"> </w:t>
      </w:r>
      <w:r w:rsidRPr="002130F7">
        <w:t>Федерального закона</w:t>
      </w:r>
      <w:r w:rsidR="00CE6A77" w:rsidRPr="002130F7">
        <w:t xml:space="preserve"> от 06.10.2003 года №</w:t>
      </w:r>
      <w:r w:rsidRPr="002130F7">
        <w:t xml:space="preserve"> </w:t>
      </w:r>
      <w:r w:rsidR="00CE6A77" w:rsidRPr="002130F7">
        <w:t>131-ФЗ «Об общих принципах организации местного самоуправления в Российс</w:t>
      </w:r>
      <w:r w:rsidR="000D54ED" w:rsidRPr="002130F7">
        <w:t>кой Федерации», Постановлением П</w:t>
      </w:r>
      <w:r w:rsidR="00CE6A77" w:rsidRPr="002130F7">
        <w:t>равительства Российской Федерации от 31.12.2009 года № 1225 «О требованиях к региональным и</w:t>
      </w:r>
      <w:proofErr w:type="gramEnd"/>
      <w:r w:rsidR="00CE6A77" w:rsidRPr="002130F7">
        <w:t xml:space="preserve"> муниципальным программам в области энергосбережения и повышения энергетической эффективности»,</w:t>
      </w:r>
      <w:r w:rsidR="00714441">
        <w:t xml:space="preserve"> </w:t>
      </w:r>
      <w:r w:rsidR="00CE6A77" w:rsidRPr="002130F7">
        <w:t xml:space="preserve">руководствуясь Уставом </w:t>
      </w:r>
      <w:r w:rsidR="00D6251F" w:rsidRPr="002130F7">
        <w:t>Рахмановского</w:t>
      </w:r>
      <w:r w:rsidR="00CE6A77" w:rsidRPr="002130F7">
        <w:t xml:space="preserve"> муниципального образовани</w:t>
      </w:r>
      <w:r w:rsidR="00B43839" w:rsidRPr="002130F7">
        <w:t>я</w:t>
      </w:r>
      <w:r w:rsidRPr="002130F7">
        <w:t xml:space="preserve"> Пугачевского муниципального района</w:t>
      </w:r>
      <w:r w:rsidR="00B43839" w:rsidRPr="002130F7">
        <w:t>, администрация</w:t>
      </w:r>
      <w:r w:rsidR="00714441">
        <w:t xml:space="preserve"> </w:t>
      </w:r>
      <w:r w:rsidR="00D6251F" w:rsidRPr="002130F7">
        <w:t>Рахмановского</w:t>
      </w:r>
      <w:r w:rsidR="00714441">
        <w:t xml:space="preserve"> </w:t>
      </w:r>
      <w:r w:rsidR="00B43839" w:rsidRPr="002130F7">
        <w:t>муниципального образования Пу</w:t>
      </w:r>
      <w:r w:rsidR="0093501F" w:rsidRPr="002130F7">
        <w:t>гачевского муниципального</w:t>
      </w:r>
      <w:r w:rsidR="00DD579A" w:rsidRPr="002130F7">
        <w:t xml:space="preserve"> района</w:t>
      </w:r>
      <w:r w:rsidR="00714441">
        <w:t xml:space="preserve"> </w:t>
      </w:r>
      <w:r w:rsidR="00CE6A77" w:rsidRPr="002130F7">
        <w:t>ПОСТАНОВЛЯЕТ:</w:t>
      </w:r>
    </w:p>
    <w:p w:rsidR="00714441" w:rsidRDefault="00E0725C" w:rsidP="00714441">
      <w:pPr>
        <w:ind w:firstLine="709"/>
        <w:jc w:val="both"/>
      </w:pPr>
      <w:r w:rsidRPr="002130F7">
        <w:t>1.</w:t>
      </w:r>
      <w:r w:rsidR="00714441">
        <w:t xml:space="preserve"> </w:t>
      </w:r>
      <w:r w:rsidR="00CE6A77" w:rsidRPr="002130F7">
        <w:t>Утвердить</w:t>
      </w:r>
      <w:r w:rsidR="00714441">
        <w:t xml:space="preserve"> </w:t>
      </w:r>
      <w:r w:rsidR="00CE6A77" w:rsidRPr="002130F7">
        <w:t>муниципальную</w:t>
      </w:r>
      <w:r w:rsidR="00714441">
        <w:t xml:space="preserve"> </w:t>
      </w:r>
      <w:r w:rsidR="00CE6A77" w:rsidRPr="002130F7">
        <w:t>программу «Энергосбережение и повышение энергетической эффективнос</w:t>
      </w:r>
      <w:r w:rsidR="00B43839" w:rsidRPr="002130F7">
        <w:t xml:space="preserve">ти на территории </w:t>
      </w:r>
      <w:r w:rsidR="00D6251F" w:rsidRPr="002130F7">
        <w:t>Рахмановского</w:t>
      </w:r>
      <w:r w:rsidR="00B43839" w:rsidRPr="002130F7">
        <w:t xml:space="preserve"> муниципального образования на</w:t>
      </w:r>
      <w:r w:rsidR="00714441">
        <w:t xml:space="preserve"> </w:t>
      </w:r>
      <w:r w:rsidR="00D6251F" w:rsidRPr="002130F7">
        <w:t>20</w:t>
      </w:r>
      <w:r w:rsidR="00071372">
        <w:t>2</w:t>
      </w:r>
      <w:r w:rsidR="00DD0834">
        <w:t>2-2024</w:t>
      </w:r>
      <w:r w:rsidR="00714441">
        <w:t xml:space="preserve"> </w:t>
      </w:r>
      <w:r w:rsidR="00CE6A77" w:rsidRPr="002130F7">
        <w:t>год</w:t>
      </w:r>
      <w:r w:rsidR="00DD0834">
        <w:t>ы</w:t>
      </w:r>
      <w:r w:rsidR="00CE6A77" w:rsidRPr="002130F7">
        <w:t>»</w:t>
      </w:r>
      <w:r w:rsidR="00714441">
        <w:t xml:space="preserve"> </w:t>
      </w:r>
      <w:r w:rsidR="00B43839" w:rsidRPr="002130F7">
        <w:t xml:space="preserve">(далее Программа), </w:t>
      </w:r>
      <w:r w:rsidR="00CE6A77" w:rsidRPr="002130F7">
        <w:t>согласно</w:t>
      </w:r>
      <w:r w:rsidR="00B43839" w:rsidRPr="002130F7">
        <w:t xml:space="preserve"> приложению №</w:t>
      </w:r>
      <w:r w:rsidR="00DD579A" w:rsidRPr="002130F7">
        <w:t xml:space="preserve"> </w:t>
      </w:r>
      <w:r w:rsidR="00B43839" w:rsidRPr="002130F7">
        <w:t>1</w:t>
      </w:r>
      <w:r w:rsidR="00CE6A77" w:rsidRPr="002130F7">
        <w:t>.</w:t>
      </w:r>
    </w:p>
    <w:p w:rsidR="00714441" w:rsidRDefault="008B2A66" w:rsidP="00714441">
      <w:pPr>
        <w:ind w:firstLine="709"/>
        <w:jc w:val="both"/>
      </w:pPr>
      <w:r>
        <w:t>2</w:t>
      </w:r>
      <w:r w:rsidR="00995244" w:rsidRPr="002130F7">
        <w:t>.</w:t>
      </w:r>
      <w:r w:rsidR="00714441">
        <w:t xml:space="preserve"> </w:t>
      </w:r>
      <w:r w:rsidR="00995244" w:rsidRPr="002130F7">
        <w:t xml:space="preserve">Опубликовать (обнародовать) в «Информационном бюллетене» </w:t>
      </w:r>
      <w:r w:rsidR="00D6251F" w:rsidRPr="002130F7">
        <w:t>Рахмановского</w:t>
      </w:r>
      <w:r w:rsidR="00714441">
        <w:t xml:space="preserve"> </w:t>
      </w:r>
      <w:r w:rsidR="00995244" w:rsidRPr="002130F7">
        <w:t xml:space="preserve">муниципального образования. </w:t>
      </w:r>
    </w:p>
    <w:p w:rsidR="00995244" w:rsidRPr="002130F7" w:rsidRDefault="008B2A66" w:rsidP="00714441">
      <w:pPr>
        <w:ind w:firstLine="709"/>
        <w:jc w:val="both"/>
      </w:pPr>
      <w:r>
        <w:t>3</w:t>
      </w:r>
      <w:r w:rsidR="00995244" w:rsidRPr="002130F7">
        <w:t>.</w:t>
      </w:r>
      <w:r w:rsidR="00714441">
        <w:t xml:space="preserve"> </w:t>
      </w:r>
      <w:r w:rsidR="00995244" w:rsidRPr="002130F7">
        <w:t>Настоящее постановление вступает в силу со дня его официального опубликования.</w:t>
      </w:r>
      <w:r w:rsidR="00714441">
        <w:t xml:space="preserve"> </w:t>
      </w:r>
    </w:p>
    <w:p w:rsidR="00CE6A77" w:rsidRPr="002130F7" w:rsidRDefault="00CE6A77" w:rsidP="00995244">
      <w:pPr>
        <w:jc w:val="both"/>
      </w:pPr>
    </w:p>
    <w:p w:rsidR="00CE6A77" w:rsidRDefault="00CE6A77" w:rsidP="00CE6A77">
      <w:pPr>
        <w:jc w:val="both"/>
      </w:pPr>
    </w:p>
    <w:p w:rsidR="008B2A66" w:rsidRDefault="008B2A66" w:rsidP="00CE6A77">
      <w:pPr>
        <w:jc w:val="both"/>
      </w:pPr>
    </w:p>
    <w:p w:rsidR="008B2A66" w:rsidRPr="002130F7" w:rsidRDefault="008B2A66" w:rsidP="00CE6A77">
      <w:pPr>
        <w:jc w:val="both"/>
      </w:pPr>
    </w:p>
    <w:p w:rsidR="006D40DB" w:rsidRPr="002130F7" w:rsidRDefault="00D6251F" w:rsidP="00DD579A">
      <w:pPr>
        <w:jc w:val="both"/>
        <w:rPr>
          <w:b/>
        </w:rPr>
      </w:pPr>
      <w:r w:rsidRPr="002130F7">
        <w:rPr>
          <w:b/>
        </w:rPr>
        <w:t xml:space="preserve">Глава </w:t>
      </w:r>
      <w:proofErr w:type="gramStart"/>
      <w:r w:rsidRPr="002130F7">
        <w:rPr>
          <w:b/>
        </w:rPr>
        <w:t>Рахмановского</w:t>
      </w:r>
      <w:proofErr w:type="gramEnd"/>
    </w:p>
    <w:p w:rsidR="00CE6A77" w:rsidRPr="002130F7" w:rsidRDefault="006D40DB" w:rsidP="00CE6A77">
      <w:pPr>
        <w:jc w:val="both"/>
        <w:rPr>
          <w:b/>
        </w:rPr>
      </w:pPr>
      <w:r w:rsidRPr="002130F7">
        <w:rPr>
          <w:b/>
        </w:rPr>
        <w:t>муниципального образования</w:t>
      </w:r>
      <w:r w:rsidR="00714441">
        <w:rPr>
          <w:b/>
        </w:rPr>
        <w:t xml:space="preserve"> </w:t>
      </w:r>
      <w:r w:rsidR="00714441">
        <w:rPr>
          <w:b/>
        </w:rPr>
        <w:tab/>
      </w:r>
      <w:r w:rsidR="00714441">
        <w:rPr>
          <w:b/>
        </w:rPr>
        <w:tab/>
      </w:r>
      <w:r w:rsidR="00714441">
        <w:rPr>
          <w:b/>
        </w:rPr>
        <w:tab/>
      </w:r>
      <w:r w:rsidR="00714441">
        <w:rPr>
          <w:b/>
        </w:rPr>
        <w:tab/>
      </w:r>
      <w:r w:rsidR="00714441">
        <w:rPr>
          <w:b/>
        </w:rPr>
        <w:tab/>
      </w:r>
      <w:r w:rsidR="00714441">
        <w:rPr>
          <w:b/>
        </w:rPr>
        <w:tab/>
      </w:r>
      <w:r w:rsidR="00D6251F" w:rsidRPr="002130F7">
        <w:rPr>
          <w:b/>
        </w:rPr>
        <w:t>О.Н. Долгополова</w:t>
      </w:r>
    </w:p>
    <w:p w:rsidR="00CE6A77" w:rsidRPr="006D40DB" w:rsidRDefault="00CE6A77" w:rsidP="00CE6A77">
      <w:pPr>
        <w:jc w:val="both"/>
        <w:rPr>
          <w:b/>
          <w:sz w:val="28"/>
          <w:szCs w:val="28"/>
        </w:rPr>
      </w:pPr>
    </w:p>
    <w:p w:rsidR="00E0725C" w:rsidRDefault="00E0725C" w:rsidP="00CE6A77">
      <w:pPr>
        <w:pStyle w:val="af0"/>
      </w:pPr>
    </w:p>
    <w:p w:rsidR="005F30F9" w:rsidRDefault="005F30F9" w:rsidP="00CE6A77">
      <w:pPr>
        <w:pStyle w:val="af0"/>
      </w:pPr>
    </w:p>
    <w:p w:rsidR="00714441" w:rsidRDefault="00714441">
      <w:pPr>
        <w:spacing w:after="200" w:line="276" w:lineRule="auto"/>
        <w:rPr>
          <w:lang w:eastAsia="ar-SA"/>
        </w:rPr>
      </w:pPr>
      <w:r>
        <w:br w:type="page"/>
      </w:r>
    </w:p>
    <w:p w:rsidR="005F30F9" w:rsidRDefault="00714441" w:rsidP="005F30F9">
      <w:pPr>
        <w:autoSpaceDE w:val="0"/>
        <w:autoSpaceDN w:val="0"/>
        <w:adjustRightInd w:val="0"/>
        <w:rPr>
          <w:bCs/>
        </w:rPr>
      </w:pPr>
      <w:r>
        <w:lastRenderedPageBreak/>
        <w:t xml:space="preserve"> </w:t>
      </w:r>
      <w:r w:rsidR="00995244" w:rsidRPr="005A771B">
        <w:rPr>
          <w:bCs/>
        </w:rPr>
        <w:t>Приложение</w:t>
      </w:r>
      <w:r w:rsidR="00A43D27">
        <w:rPr>
          <w:bCs/>
        </w:rPr>
        <w:t xml:space="preserve"> № 1</w:t>
      </w:r>
      <w:r w:rsidR="00995244" w:rsidRPr="005A771B">
        <w:rPr>
          <w:bCs/>
        </w:rPr>
        <w:t xml:space="preserve"> к</w:t>
      </w:r>
      <w:r>
        <w:rPr>
          <w:bCs/>
        </w:rPr>
        <w:t xml:space="preserve"> </w:t>
      </w:r>
      <w:r w:rsidR="00995244" w:rsidRPr="005A771B">
        <w:rPr>
          <w:bCs/>
        </w:rPr>
        <w:t>постановлению</w:t>
      </w:r>
      <w:r>
        <w:rPr>
          <w:bCs/>
        </w:rPr>
        <w:t xml:space="preserve"> </w:t>
      </w:r>
    </w:p>
    <w:p w:rsidR="005F30F9" w:rsidRDefault="00714441" w:rsidP="005F30F9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="00D6251F">
        <w:rPr>
          <w:bCs/>
        </w:rPr>
        <w:t>админист</w:t>
      </w:r>
      <w:r w:rsidR="00157848">
        <w:rPr>
          <w:bCs/>
        </w:rPr>
        <w:t>рации</w:t>
      </w:r>
      <w:r>
        <w:rPr>
          <w:bCs/>
        </w:rPr>
        <w:t xml:space="preserve"> </w:t>
      </w:r>
      <w:proofErr w:type="gramStart"/>
      <w:r w:rsidR="00D6251F">
        <w:rPr>
          <w:bCs/>
        </w:rPr>
        <w:t>Рахмановского</w:t>
      </w:r>
      <w:proofErr w:type="gramEnd"/>
      <w:r w:rsidR="00995244" w:rsidRPr="005A771B">
        <w:rPr>
          <w:bCs/>
        </w:rPr>
        <w:t xml:space="preserve"> </w:t>
      </w:r>
    </w:p>
    <w:p w:rsidR="005F30F9" w:rsidRDefault="00714441" w:rsidP="005F30F9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="00995244" w:rsidRPr="005A771B">
        <w:rPr>
          <w:bCs/>
        </w:rPr>
        <w:t>муниципального образования</w:t>
      </w:r>
    </w:p>
    <w:p w:rsidR="00995244" w:rsidRPr="005F30F9" w:rsidRDefault="00714441" w:rsidP="005F30F9">
      <w:pPr>
        <w:autoSpaceDE w:val="0"/>
        <w:autoSpaceDN w:val="0"/>
        <w:adjustRightInd w:val="0"/>
      </w:pPr>
      <w:r>
        <w:rPr>
          <w:bCs/>
        </w:rPr>
        <w:t xml:space="preserve"> </w:t>
      </w:r>
      <w:r w:rsidR="00995244" w:rsidRPr="005A771B">
        <w:rPr>
          <w:bCs/>
        </w:rPr>
        <w:t xml:space="preserve">Пугачевского муниципального района </w:t>
      </w:r>
    </w:p>
    <w:p w:rsidR="00995244" w:rsidRDefault="00714441" w:rsidP="005F30F9">
      <w:pPr>
        <w:pStyle w:val="aff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37E78">
        <w:rPr>
          <w:rFonts w:ascii="Times New Roman" w:hAnsi="Times New Roman"/>
          <w:bCs/>
          <w:sz w:val="24"/>
          <w:szCs w:val="24"/>
        </w:rPr>
        <w:t>о</w:t>
      </w:r>
      <w:r w:rsidR="00995244" w:rsidRPr="005A771B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21E06">
        <w:rPr>
          <w:rFonts w:ascii="Times New Roman" w:hAnsi="Times New Roman"/>
          <w:bCs/>
          <w:sz w:val="24"/>
          <w:szCs w:val="24"/>
        </w:rPr>
        <w:t>24 декабря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71372">
        <w:rPr>
          <w:rFonts w:ascii="Times New Roman" w:hAnsi="Times New Roman"/>
          <w:bCs/>
          <w:sz w:val="24"/>
          <w:szCs w:val="24"/>
        </w:rPr>
        <w:t>2021</w:t>
      </w:r>
      <w:r w:rsidR="00995244" w:rsidRPr="005A771B">
        <w:rPr>
          <w:rFonts w:ascii="Times New Roman" w:hAnsi="Times New Roman"/>
          <w:bCs/>
          <w:sz w:val="24"/>
          <w:szCs w:val="24"/>
        </w:rPr>
        <w:t xml:space="preserve"> года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95244" w:rsidRPr="005A771B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21E06">
        <w:rPr>
          <w:rFonts w:ascii="Times New Roman" w:hAnsi="Times New Roman"/>
          <w:bCs/>
          <w:sz w:val="24"/>
          <w:szCs w:val="24"/>
        </w:rPr>
        <w:t>102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95244" w:rsidRDefault="00995244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95244" w:rsidRDefault="00995244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95244" w:rsidRDefault="00995244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F3709" w:rsidRDefault="009F3709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F3709" w:rsidRDefault="009F3709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F3709" w:rsidRDefault="009F3709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95244" w:rsidRDefault="00995244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F3709" w:rsidRDefault="009F3709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95244" w:rsidRDefault="00995244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95244" w:rsidRPr="002B27C0" w:rsidRDefault="00995244" w:rsidP="00995244">
      <w:pPr>
        <w:jc w:val="both"/>
        <w:rPr>
          <w:spacing w:val="-19"/>
          <w:sz w:val="28"/>
          <w:szCs w:val="28"/>
        </w:rPr>
      </w:pPr>
    </w:p>
    <w:p w:rsidR="00995244" w:rsidRPr="002B27C0" w:rsidRDefault="00995244" w:rsidP="00995244">
      <w:pPr>
        <w:jc w:val="both"/>
        <w:rPr>
          <w:spacing w:val="-19"/>
          <w:sz w:val="28"/>
          <w:szCs w:val="28"/>
        </w:rPr>
      </w:pPr>
    </w:p>
    <w:p w:rsidR="00995244" w:rsidRDefault="00995244" w:rsidP="00714441">
      <w:pPr>
        <w:shd w:val="clear" w:color="auto" w:fill="FFFFFF"/>
        <w:ind w:right="-3"/>
        <w:jc w:val="center"/>
        <w:rPr>
          <w:b/>
          <w:bCs/>
          <w:spacing w:val="-9"/>
          <w:sz w:val="37"/>
          <w:szCs w:val="37"/>
        </w:rPr>
      </w:pPr>
      <w:r w:rsidRPr="001C1C2B">
        <w:rPr>
          <w:b/>
          <w:bCs/>
          <w:spacing w:val="-6"/>
          <w:sz w:val="37"/>
          <w:szCs w:val="37"/>
        </w:rPr>
        <w:t>МУНИЦИПАЛЬНАЯ</w:t>
      </w:r>
      <w:r w:rsidR="00714441">
        <w:rPr>
          <w:b/>
          <w:bCs/>
          <w:spacing w:val="-6"/>
          <w:sz w:val="37"/>
          <w:szCs w:val="37"/>
        </w:rPr>
        <w:t xml:space="preserve"> </w:t>
      </w:r>
      <w:r w:rsidRPr="001C1C2B">
        <w:rPr>
          <w:b/>
          <w:bCs/>
          <w:spacing w:val="-9"/>
          <w:sz w:val="37"/>
          <w:szCs w:val="37"/>
        </w:rPr>
        <w:t>ПРОГРАММА</w:t>
      </w:r>
    </w:p>
    <w:p w:rsidR="00995244" w:rsidRPr="001C1C2B" w:rsidRDefault="00995244" w:rsidP="00714441">
      <w:pPr>
        <w:shd w:val="clear" w:color="auto" w:fill="FFFFFF"/>
        <w:ind w:right="-3"/>
        <w:jc w:val="center"/>
      </w:pPr>
    </w:p>
    <w:p w:rsidR="00995244" w:rsidRDefault="00995244" w:rsidP="00714441">
      <w:pPr>
        <w:spacing w:line="360" w:lineRule="auto"/>
        <w:ind w:right="-3"/>
        <w:jc w:val="center"/>
        <w:rPr>
          <w:b/>
          <w:sz w:val="28"/>
          <w:szCs w:val="28"/>
        </w:rPr>
      </w:pPr>
      <w:r w:rsidRPr="0040645D">
        <w:rPr>
          <w:b/>
          <w:sz w:val="28"/>
          <w:szCs w:val="28"/>
        </w:rPr>
        <w:t>«Энергосбережение и повышение</w:t>
      </w:r>
      <w:r w:rsidR="00714441">
        <w:rPr>
          <w:b/>
          <w:sz w:val="28"/>
          <w:szCs w:val="28"/>
        </w:rPr>
        <w:t xml:space="preserve"> </w:t>
      </w:r>
      <w:proofErr w:type="gramStart"/>
      <w:r w:rsidRPr="0040645D">
        <w:rPr>
          <w:b/>
          <w:sz w:val="28"/>
          <w:szCs w:val="28"/>
        </w:rPr>
        <w:t>энергетической</w:t>
      </w:r>
      <w:proofErr w:type="gramEnd"/>
    </w:p>
    <w:p w:rsidR="00995244" w:rsidRDefault="00995244" w:rsidP="00714441">
      <w:pPr>
        <w:spacing w:line="360" w:lineRule="auto"/>
        <w:ind w:right="-3"/>
        <w:jc w:val="center"/>
        <w:rPr>
          <w:b/>
          <w:sz w:val="28"/>
          <w:szCs w:val="28"/>
        </w:rPr>
      </w:pPr>
      <w:r w:rsidRPr="0040645D">
        <w:rPr>
          <w:b/>
          <w:sz w:val="28"/>
          <w:szCs w:val="28"/>
        </w:rPr>
        <w:t xml:space="preserve">эффективности на территории </w:t>
      </w:r>
      <w:proofErr w:type="gramStart"/>
      <w:r w:rsidR="00D6251F">
        <w:rPr>
          <w:b/>
          <w:sz w:val="28"/>
          <w:szCs w:val="28"/>
        </w:rPr>
        <w:t>Рахмановского</w:t>
      </w:r>
      <w:proofErr w:type="gramEnd"/>
    </w:p>
    <w:p w:rsidR="00995244" w:rsidRPr="0040645D" w:rsidRDefault="00995244" w:rsidP="00714441">
      <w:pPr>
        <w:spacing w:line="360" w:lineRule="auto"/>
        <w:ind w:right="-3"/>
        <w:jc w:val="center"/>
        <w:rPr>
          <w:b/>
          <w:sz w:val="28"/>
          <w:szCs w:val="28"/>
        </w:rPr>
      </w:pPr>
      <w:r w:rsidRPr="0040645D">
        <w:rPr>
          <w:b/>
          <w:sz w:val="28"/>
          <w:szCs w:val="28"/>
        </w:rPr>
        <w:t xml:space="preserve">муниципального </w:t>
      </w:r>
      <w:r w:rsidR="00D6251F">
        <w:rPr>
          <w:b/>
          <w:sz w:val="28"/>
          <w:szCs w:val="28"/>
        </w:rPr>
        <w:t>образования</w:t>
      </w:r>
      <w:r w:rsidR="00714441">
        <w:rPr>
          <w:b/>
          <w:sz w:val="28"/>
          <w:szCs w:val="28"/>
        </w:rPr>
        <w:t xml:space="preserve"> </w:t>
      </w:r>
      <w:r w:rsidR="00D6251F">
        <w:rPr>
          <w:b/>
          <w:sz w:val="28"/>
          <w:szCs w:val="28"/>
        </w:rPr>
        <w:t>на 20</w:t>
      </w:r>
      <w:r w:rsidR="00071372">
        <w:rPr>
          <w:b/>
          <w:sz w:val="28"/>
          <w:szCs w:val="28"/>
        </w:rPr>
        <w:t>2</w:t>
      </w:r>
      <w:r w:rsidR="00DD0834">
        <w:rPr>
          <w:b/>
          <w:sz w:val="28"/>
          <w:szCs w:val="28"/>
        </w:rPr>
        <w:t>2-2024</w:t>
      </w:r>
      <w:r w:rsidRPr="0040645D">
        <w:rPr>
          <w:b/>
          <w:sz w:val="28"/>
          <w:szCs w:val="28"/>
        </w:rPr>
        <w:t xml:space="preserve"> год</w:t>
      </w:r>
      <w:r w:rsidR="00DD0834">
        <w:rPr>
          <w:b/>
          <w:sz w:val="28"/>
          <w:szCs w:val="28"/>
        </w:rPr>
        <w:t>ы</w:t>
      </w:r>
      <w:r w:rsidR="00714441">
        <w:rPr>
          <w:b/>
          <w:sz w:val="28"/>
          <w:szCs w:val="28"/>
        </w:rPr>
        <w:t>»</w:t>
      </w:r>
    </w:p>
    <w:p w:rsidR="00995244" w:rsidRPr="002B27C0" w:rsidRDefault="00995244" w:rsidP="009F3709">
      <w:pPr>
        <w:spacing w:line="360" w:lineRule="auto"/>
        <w:jc w:val="center"/>
      </w:pPr>
    </w:p>
    <w:p w:rsidR="00995244" w:rsidRPr="002B27C0" w:rsidRDefault="00995244" w:rsidP="00995244">
      <w:pPr>
        <w:spacing w:line="360" w:lineRule="auto"/>
      </w:pPr>
    </w:p>
    <w:p w:rsidR="00995244" w:rsidRPr="002B27C0" w:rsidRDefault="00995244" w:rsidP="00995244"/>
    <w:p w:rsidR="00995244" w:rsidRPr="002B27C0" w:rsidRDefault="00995244" w:rsidP="00995244"/>
    <w:p w:rsidR="00995244" w:rsidRPr="002B27C0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Pr="002B27C0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Pr="002B27C0" w:rsidRDefault="00995244" w:rsidP="00995244"/>
    <w:p w:rsidR="00995244" w:rsidRPr="002B27C0" w:rsidRDefault="00995244" w:rsidP="00995244">
      <w:pPr>
        <w:jc w:val="center"/>
        <w:rPr>
          <w:b/>
        </w:rPr>
      </w:pPr>
    </w:p>
    <w:p w:rsidR="00714441" w:rsidRDefault="00D6251F" w:rsidP="00714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71372">
        <w:rPr>
          <w:b/>
          <w:sz w:val="28"/>
          <w:szCs w:val="28"/>
        </w:rPr>
        <w:t>21</w:t>
      </w:r>
      <w:r w:rsidR="00995244" w:rsidRPr="001C1C2B">
        <w:rPr>
          <w:b/>
          <w:sz w:val="28"/>
          <w:szCs w:val="28"/>
        </w:rPr>
        <w:t xml:space="preserve"> г</w:t>
      </w:r>
      <w:r w:rsidR="00995244">
        <w:rPr>
          <w:b/>
          <w:sz w:val="28"/>
          <w:szCs w:val="28"/>
        </w:rPr>
        <w:t>.</w:t>
      </w:r>
      <w:r w:rsidR="00714441">
        <w:rPr>
          <w:b/>
          <w:sz w:val="28"/>
          <w:szCs w:val="28"/>
        </w:rPr>
        <w:br w:type="page"/>
      </w:r>
    </w:p>
    <w:p w:rsidR="00CE6A77" w:rsidRPr="00995244" w:rsidRDefault="007959F0" w:rsidP="001411A5">
      <w:pPr>
        <w:jc w:val="center"/>
        <w:rPr>
          <w:b/>
        </w:rPr>
      </w:pPr>
      <w:r w:rsidRPr="00995244">
        <w:rPr>
          <w:b/>
        </w:rPr>
        <w:lastRenderedPageBreak/>
        <w:t>МУНИЦИПАЛЬНАЯ</w:t>
      </w:r>
      <w:r w:rsidR="00E0725C" w:rsidRPr="00995244">
        <w:rPr>
          <w:b/>
        </w:rPr>
        <w:t xml:space="preserve"> </w:t>
      </w:r>
      <w:r w:rsidRPr="00995244">
        <w:rPr>
          <w:b/>
        </w:rPr>
        <w:t>ПРОГРАММА</w:t>
      </w:r>
    </w:p>
    <w:p w:rsidR="00995244" w:rsidRDefault="00CE6A77" w:rsidP="00E0725C">
      <w:pPr>
        <w:ind w:left="-540"/>
        <w:jc w:val="center"/>
        <w:rPr>
          <w:b/>
        </w:rPr>
      </w:pPr>
      <w:r w:rsidRPr="00995244">
        <w:rPr>
          <w:b/>
        </w:rPr>
        <w:t xml:space="preserve"> «ЭНЕРГОСБЕРЕЖЕНИЕ И ПОВЫШЕН</w:t>
      </w:r>
      <w:r w:rsidR="00E0725C" w:rsidRPr="00995244">
        <w:rPr>
          <w:b/>
        </w:rPr>
        <w:t xml:space="preserve">ИЕ </w:t>
      </w:r>
      <w:proofErr w:type="gramStart"/>
      <w:r w:rsidR="00E0725C" w:rsidRPr="00995244">
        <w:rPr>
          <w:b/>
        </w:rPr>
        <w:t>ЭНЕРГЕТИЧЕСКОЙ</w:t>
      </w:r>
      <w:proofErr w:type="gramEnd"/>
      <w:r w:rsidR="00E0725C" w:rsidRPr="00995244">
        <w:rPr>
          <w:b/>
        </w:rPr>
        <w:t xml:space="preserve"> </w:t>
      </w:r>
    </w:p>
    <w:p w:rsidR="00CE6A77" w:rsidRPr="00995244" w:rsidRDefault="00E0725C" w:rsidP="00E0725C">
      <w:pPr>
        <w:ind w:left="-540"/>
        <w:jc w:val="center"/>
        <w:rPr>
          <w:b/>
        </w:rPr>
      </w:pPr>
      <w:r w:rsidRPr="00995244">
        <w:rPr>
          <w:b/>
        </w:rPr>
        <w:t xml:space="preserve">ЭФФЕКТИВНОСТИ </w:t>
      </w:r>
      <w:r w:rsidR="00CE6A77" w:rsidRPr="00995244">
        <w:rPr>
          <w:b/>
        </w:rPr>
        <w:t xml:space="preserve">НА ТЕРРИТОРИИ </w:t>
      </w:r>
      <w:r w:rsidR="00D6251F">
        <w:rPr>
          <w:b/>
        </w:rPr>
        <w:t>РАХМАНОВСКОГО</w:t>
      </w:r>
      <w:r w:rsidR="00714441">
        <w:rPr>
          <w:b/>
        </w:rPr>
        <w:t xml:space="preserve"> </w:t>
      </w:r>
      <w:r w:rsidR="00CE6A77" w:rsidRPr="00995244">
        <w:rPr>
          <w:b/>
        </w:rPr>
        <w:t>МУНИЦИПАЛЬНОГО ОБРАЗОВАНИЯ</w:t>
      </w:r>
      <w:r w:rsidR="00714441">
        <w:rPr>
          <w:b/>
        </w:rPr>
        <w:t xml:space="preserve"> </w:t>
      </w:r>
    </w:p>
    <w:p w:rsidR="00CE6A77" w:rsidRPr="00995244" w:rsidRDefault="00D6251F" w:rsidP="001411A5">
      <w:pPr>
        <w:ind w:left="-540"/>
        <w:jc w:val="center"/>
        <w:rPr>
          <w:b/>
        </w:rPr>
      </w:pPr>
      <w:r>
        <w:rPr>
          <w:b/>
        </w:rPr>
        <w:t>НА 20</w:t>
      </w:r>
      <w:r w:rsidR="00071372">
        <w:rPr>
          <w:b/>
        </w:rPr>
        <w:t>2</w:t>
      </w:r>
      <w:r w:rsidR="00DD0834">
        <w:rPr>
          <w:b/>
        </w:rPr>
        <w:t>2-2024</w:t>
      </w:r>
      <w:r w:rsidR="00CE6A77" w:rsidRPr="00995244">
        <w:rPr>
          <w:b/>
        </w:rPr>
        <w:t xml:space="preserve"> ГОД</w:t>
      </w:r>
      <w:r w:rsidR="00DD0834">
        <w:rPr>
          <w:b/>
        </w:rPr>
        <w:t>Ы»</w:t>
      </w:r>
    </w:p>
    <w:p w:rsidR="00CE6A77" w:rsidRPr="00995244" w:rsidRDefault="00CE6A77" w:rsidP="00451543">
      <w:pPr>
        <w:rPr>
          <w:b/>
          <w:color w:val="800000"/>
        </w:rPr>
      </w:pPr>
    </w:p>
    <w:p w:rsidR="00CE6A77" w:rsidRPr="00995244" w:rsidRDefault="00CE6A77" w:rsidP="001411A5">
      <w:pPr>
        <w:jc w:val="center"/>
        <w:rPr>
          <w:b/>
        </w:rPr>
      </w:pPr>
      <w:r w:rsidRPr="00995244">
        <w:rPr>
          <w:b/>
        </w:rPr>
        <w:t>П</w:t>
      </w:r>
      <w:r w:rsidR="00995244">
        <w:rPr>
          <w:b/>
        </w:rPr>
        <w:t>аспорт</w:t>
      </w:r>
      <w:r w:rsidR="00714441">
        <w:rPr>
          <w:b/>
        </w:rPr>
        <w:t xml:space="preserve"> </w:t>
      </w:r>
      <w:r w:rsidR="00995244">
        <w:rPr>
          <w:b/>
        </w:rPr>
        <w:t xml:space="preserve">Муниципальной </w:t>
      </w:r>
      <w:r w:rsidRPr="00995244">
        <w:rPr>
          <w:b/>
        </w:rPr>
        <w:t>П</w:t>
      </w:r>
      <w:r w:rsidR="00995244">
        <w:rPr>
          <w:b/>
        </w:rPr>
        <w:t>рограммы</w:t>
      </w:r>
    </w:p>
    <w:p w:rsidR="000D54ED" w:rsidRPr="001411A5" w:rsidRDefault="000D54ED" w:rsidP="00451543">
      <w:pPr>
        <w:rPr>
          <w:b/>
        </w:rPr>
      </w:pPr>
    </w:p>
    <w:tbl>
      <w:tblPr>
        <w:tblW w:w="9696" w:type="dxa"/>
        <w:tblInd w:w="-45" w:type="dxa"/>
        <w:tblLayout w:type="fixed"/>
        <w:tblLook w:val="04A0"/>
      </w:tblPr>
      <w:tblGrid>
        <w:gridCol w:w="1996"/>
        <w:gridCol w:w="7700"/>
      </w:tblGrid>
      <w:tr w:rsidR="00CE6A77" w:rsidRPr="001411A5" w:rsidTr="00DB3115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A77" w:rsidRPr="00995244" w:rsidRDefault="00CE6A77" w:rsidP="001411A5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95244">
              <w:rPr>
                <w:b/>
              </w:rPr>
              <w:t>Наименование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77" w:rsidRPr="001411A5" w:rsidRDefault="00995244" w:rsidP="00DD0834">
            <w:pPr>
              <w:suppressAutoHyphens/>
              <w:snapToGrid w:val="0"/>
              <w:ind w:left="51" w:firstLine="38"/>
              <w:jc w:val="both"/>
              <w:rPr>
                <w:lang w:eastAsia="ar-SA"/>
              </w:rPr>
            </w:pPr>
            <w:r>
              <w:t xml:space="preserve">Муниципальная </w:t>
            </w:r>
            <w:r w:rsidR="00CE6A77" w:rsidRPr="001411A5">
              <w:t xml:space="preserve">программа «Энергосбережение и повышение энергетической эффективности на территории </w:t>
            </w:r>
            <w:r w:rsidR="00923D40">
              <w:t>Рахмановского муниципального образования</w:t>
            </w:r>
            <w:r w:rsidR="00D6251F">
              <w:t xml:space="preserve"> на 20</w:t>
            </w:r>
            <w:r w:rsidR="00071372">
              <w:t>2</w:t>
            </w:r>
            <w:r w:rsidR="00DD0834">
              <w:t>2-2024</w:t>
            </w:r>
            <w:r>
              <w:t xml:space="preserve"> </w:t>
            </w:r>
            <w:r w:rsidR="00CE6A77" w:rsidRPr="001411A5">
              <w:t>год</w:t>
            </w:r>
            <w:r w:rsidR="00DD0834">
              <w:t>ы</w:t>
            </w:r>
            <w:r w:rsidR="00CE6A77" w:rsidRPr="001411A5">
              <w:t>» (далее – Программа)</w:t>
            </w:r>
          </w:p>
        </w:tc>
      </w:tr>
      <w:tr w:rsidR="00CE6A77" w:rsidRPr="001411A5" w:rsidTr="00DB3115">
        <w:trPr>
          <w:trHeight w:val="60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995244" w:rsidRDefault="00CE6A77" w:rsidP="001411A5">
            <w:pPr>
              <w:suppressAutoHyphens/>
              <w:snapToGrid w:val="0"/>
              <w:rPr>
                <w:b/>
                <w:lang w:eastAsia="ar-SA"/>
              </w:rPr>
            </w:pPr>
            <w:r w:rsidRPr="00995244">
              <w:rPr>
                <w:b/>
              </w:rPr>
              <w:t>Основание разработки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1411A5" w:rsidRDefault="00CE6A77" w:rsidP="001411A5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1411A5">
              <w:t xml:space="preserve">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CE6A77" w:rsidRPr="001411A5" w:rsidRDefault="00CE6A77" w:rsidP="001411A5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both"/>
            </w:pPr>
            <w:r w:rsidRPr="001411A5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CE6A77" w:rsidRPr="001411A5" w:rsidRDefault="00CE6A77" w:rsidP="000D54ED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both"/>
            </w:pPr>
            <w:r w:rsidRPr="001411A5">
              <w:t>Постанов</w:t>
            </w:r>
            <w:r w:rsidR="000D54ED">
              <w:t>ление П</w:t>
            </w:r>
            <w:r w:rsidRPr="001411A5">
              <w:t>равительства Российской Федерации от 31.12.2009 г.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</w:tc>
      </w:tr>
      <w:tr w:rsidR="00CE6A77" w:rsidRPr="001411A5" w:rsidTr="00DB3115">
        <w:trPr>
          <w:trHeight w:val="36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995244" w:rsidRDefault="00CE6A77" w:rsidP="001411A5">
            <w:pPr>
              <w:snapToGrid w:val="0"/>
              <w:rPr>
                <w:b/>
                <w:lang w:eastAsia="ar-SA"/>
              </w:rPr>
            </w:pPr>
            <w:r w:rsidRPr="00995244">
              <w:rPr>
                <w:b/>
              </w:rPr>
              <w:t>Муниципальные</w:t>
            </w:r>
          </w:p>
          <w:p w:rsidR="00CE6A77" w:rsidRPr="00995244" w:rsidRDefault="00CE6A77" w:rsidP="001411A5">
            <w:pPr>
              <w:suppressAutoHyphens/>
              <w:rPr>
                <w:b/>
                <w:lang w:eastAsia="ar-SA"/>
              </w:rPr>
            </w:pPr>
            <w:r w:rsidRPr="00995244">
              <w:rPr>
                <w:b/>
              </w:rPr>
              <w:t>заказчики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1411A5" w:rsidRDefault="00CE6A77" w:rsidP="000F7022">
            <w:pPr>
              <w:suppressAutoHyphens/>
              <w:snapToGrid w:val="0"/>
              <w:rPr>
                <w:lang w:eastAsia="ar-SA"/>
              </w:rPr>
            </w:pPr>
            <w:r w:rsidRPr="001411A5">
              <w:t xml:space="preserve">Администрация </w:t>
            </w:r>
            <w:r w:rsidR="00D6251F">
              <w:t>Рахмановского</w:t>
            </w:r>
            <w:r w:rsidRPr="001411A5">
              <w:t xml:space="preserve"> муниципального образования</w:t>
            </w:r>
            <w:r w:rsidR="00714441">
              <w:t xml:space="preserve"> </w:t>
            </w:r>
          </w:p>
        </w:tc>
      </w:tr>
      <w:tr w:rsidR="00CE6A77" w:rsidRPr="001411A5" w:rsidTr="00DB3115">
        <w:trPr>
          <w:trHeight w:val="519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995244" w:rsidRDefault="00CE6A77" w:rsidP="001411A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  <w:p w:rsidR="00CE6A77" w:rsidRPr="00995244" w:rsidRDefault="00CE6A77" w:rsidP="001411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1411A5" w:rsidRDefault="00CE6A77" w:rsidP="000F7022">
            <w:pPr>
              <w:suppressAutoHyphens/>
              <w:snapToGrid w:val="0"/>
              <w:rPr>
                <w:lang w:eastAsia="ar-SA"/>
              </w:rPr>
            </w:pPr>
            <w:r w:rsidRPr="001411A5">
              <w:t xml:space="preserve">Администрация </w:t>
            </w:r>
            <w:r w:rsidR="00D6251F">
              <w:t>Рахмановского</w:t>
            </w:r>
            <w:r w:rsidRPr="001411A5">
              <w:t xml:space="preserve"> муниципального образования </w:t>
            </w:r>
          </w:p>
        </w:tc>
      </w:tr>
      <w:tr w:rsidR="00CE6A77" w:rsidRPr="001411A5" w:rsidTr="00DB3115">
        <w:trPr>
          <w:trHeight w:val="487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995244" w:rsidRDefault="00CE6A77" w:rsidP="001411A5">
            <w:pPr>
              <w:suppressAutoHyphens/>
              <w:snapToGrid w:val="0"/>
              <w:rPr>
                <w:b/>
                <w:lang w:eastAsia="ar-SA"/>
              </w:rPr>
            </w:pPr>
            <w:r w:rsidRPr="00995244">
              <w:rPr>
                <w:b/>
              </w:rPr>
              <w:t xml:space="preserve">Разработчик Программы 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1411A5" w:rsidRDefault="00CE6A77" w:rsidP="000F7022">
            <w:pPr>
              <w:suppressAutoHyphens/>
              <w:snapToGrid w:val="0"/>
              <w:rPr>
                <w:lang w:eastAsia="ar-SA"/>
              </w:rPr>
            </w:pPr>
            <w:r w:rsidRPr="001411A5">
              <w:t xml:space="preserve">Администрация </w:t>
            </w:r>
            <w:r w:rsidR="00D6251F">
              <w:t>Рахмановского</w:t>
            </w:r>
            <w:r w:rsidRPr="001411A5">
              <w:t xml:space="preserve"> муниципального образования</w:t>
            </w:r>
            <w:r w:rsidR="00714441">
              <w:t xml:space="preserve"> </w:t>
            </w:r>
          </w:p>
        </w:tc>
      </w:tr>
      <w:tr w:rsidR="00CE6A77" w:rsidRPr="001411A5" w:rsidTr="00DB3115">
        <w:trPr>
          <w:cantSplit/>
          <w:trHeight w:hRule="exact" w:val="1649"/>
        </w:trPr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4ED" w:rsidRPr="00995244" w:rsidRDefault="000D54ED" w:rsidP="00215BC5">
            <w:pPr>
              <w:suppressAutoHyphens/>
              <w:snapToGrid w:val="0"/>
              <w:rPr>
                <w:b/>
              </w:rPr>
            </w:pPr>
            <w:r w:rsidRPr="00995244">
              <w:rPr>
                <w:b/>
              </w:rPr>
              <w:t>Основная цель</w:t>
            </w:r>
            <w:r w:rsidR="00714441">
              <w:rPr>
                <w:b/>
              </w:rPr>
              <w:t xml:space="preserve"> </w:t>
            </w:r>
            <w:r w:rsidR="00CE6A77" w:rsidRPr="00995244">
              <w:rPr>
                <w:b/>
              </w:rPr>
              <w:t>Программы</w:t>
            </w:r>
          </w:p>
          <w:p w:rsidR="000D54ED" w:rsidRPr="00995244" w:rsidRDefault="000D54ED" w:rsidP="00215BC5">
            <w:pPr>
              <w:suppressAutoHyphens/>
              <w:snapToGrid w:val="0"/>
              <w:rPr>
                <w:b/>
              </w:rPr>
            </w:pPr>
          </w:p>
          <w:p w:rsidR="000D54ED" w:rsidRPr="00995244" w:rsidRDefault="000D54ED" w:rsidP="00215BC5">
            <w:pPr>
              <w:suppressAutoHyphens/>
              <w:snapToGrid w:val="0"/>
              <w:rPr>
                <w:b/>
              </w:rPr>
            </w:pPr>
          </w:p>
          <w:p w:rsidR="000D54ED" w:rsidRPr="00995244" w:rsidRDefault="000D54ED" w:rsidP="00215BC5">
            <w:pPr>
              <w:suppressAutoHyphens/>
              <w:snapToGrid w:val="0"/>
              <w:rPr>
                <w:b/>
              </w:rPr>
            </w:pPr>
          </w:p>
          <w:p w:rsidR="00D27CFD" w:rsidRPr="00995244" w:rsidRDefault="00D27CFD" w:rsidP="00215BC5">
            <w:pPr>
              <w:suppressAutoHyphens/>
              <w:snapToGrid w:val="0"/>
              <w:rPr>
                <w:b/>
              </w:rPr>
            </w:pPr>
          </w:p>
          <w:p w:rsidR="000D54ED" w:rsidRPr="00995244" w:rsidRDefault="000D54ED" w:rsidP="00215BC5">
            <w:pPr>
              <w:suppressAutoHyphens/>
              <w:snapToGrid w:val="0"/>
              <w:rPr>
                <w:b/>
                <w:lang w:eastAsia="ar-SA"/>
              </w:rPr>
            </w:pPr>
            <w:r w:rsidRPr="00995244">
              <w:rPr>
                <w:b/>
              </w:rPr>
              <w:t>Основные задачи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A77" w:rsidRPr="001411A5" w:rsidRDefault="00CE6A77" w:rsidP="00215BC5">
            <w:pPr>
              <w:snapToGrid w:val="0"/>
              <w:jc w:val="both"/>
              <w:rPr>
                <w:b/>
                <w:lang w:eastAsia="ar-SA"/>
              </w:rPr>
            </w:pPr>
            <w:r w:rsidRPr="001411A5">
              <w:rPr>
                <w:b/>
              </w:rPr>
              <w:t>Цели Программы:</w:t>
            </w:r>
          </w:p>
          <w:p w:rsidR="00215BC5" w:rsidRPr="000D54ED" w:rsidRDefault="000D54ED" w:rsidP="00215BC5">
            <w:pPr>
              <w:pStyle w:val="ConsPlusCell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ED">
              <w:rPr>
                <w:rFonts w:ascii="Times New Roman" w:hAnsi="Times New Roman" w:cs="Times New Roman"/>
                <w:sz w:val="24"/>
                <w:szCs w:val="24"/>
              </w:rPr>
              <w:t>снижение расходов бюджетов муниципальных образований на оплату энергетических ресурсов, потребляемых организациями муниципальной бюджетной сферы,</w:t>
            </w:r>
            <w:r w:rsidR="0071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ED">
              <w:rPr>
                <w:rFonts w:ascii="Times New Roman" w:hAnsi="Times New Roman" w:cs="Times New Roman"/>
                <w:sz w:val="24"/>
                <w:szCs w:val="24"/>
              </w:rPr>
              <w:t>снижение потерь энергоресурсов, улучшение экологической ситуации, надежность функционирования систем</w:t>
            </w:r>
            <w:r w:rsidR="0071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ED">
              <w:rPr>
                <w:rFonts w:ascii="Times New Roman" w:hAnsi="Times New Roman" w:cs="Times New Roman"/>
                <w:sz w:val="24"/>
                <w:szCs w:val="24"/>
              </w:rPr>
              <w:t>жизнеобеспечения;</w:t>
            </w:r>
          </w:p>
        </w:tc>
      </w:tr>
      <w:tr w:rsidR="00CE6A77" w:rsidRPr="001411A5" w:rsidTr="00DB3115">
        <w:trPr>
          <w:cantSplit/>
          <w:trHeight w:val="3084"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A77" w:rsidRPr="00995244" w:rsidRDefault="00CE6A77" w:rsidP="00215BC5">
            <w:pPr>
              <w:rPr>
                <w:b/>
                <w:lang w:eastAsia="ar-SA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A77" w:rsidRPr="001411A5" w:rsidRDefault="00CE6A77" w:rsidP="00215BC5">
            <w:pPr>
              <w:tabs>
                <w:tab w:val="left" w:pos="540"/>
              </w:tabs>
              <w:snapToGrid w:val="0"/>
              <w:jc w:val="both"/>
              <w:rPr>
                <w:b/>
                <w:lang w:eastAsia="ar-SA"/>
              </w:rPr>
            </w:pPr>
            <w:r w:rsidRPr="001411A5">
              <w:rPr>
                <w:b/>
              </w:rPr>
              <w:t>Задачи Программы:</w:t>
            </w:r>
          </w:p>
          <w:p w:rsidR="000D54ED" w:rsidRPr="000D54ED" w:rsidRDefault="000D54ED" w:rsidP="00215BC5">
            <w:pPr>
              <w:numPr>
                <w:ilvl w:val="0"/>
                <w:numId w:val="3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</w:pPr>
            <w:r w:rsidRPr="000D54ED">
              <w:t>оснащение приборами учета</w:t>
            </w:r>
            <w:r w:rsidR="00714441">
              <w:t xml:space="preserve"> </w:t>
            </w:r>
            <w:r w:rsidRPr="000D54ED">
              <w:t xml:space="preserve">энергетических ресурсов организаций муниципальной бюджетной сферы; </w:t>
            </w:r>
          </w:p>
          <w:p w:rsidR="000D54ED" w:rsidRPr="000D54ED" w:rsidRDefault="000D54ED" w:rsidP="00215B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51" w:firstLine="0"/>
              <w:jc w:val="both"/>
            </w:pPr>
            <w:r w:rsidRPr="000D54ED"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0D54ED" w:rsidRPr="000D54ED" w:rsidRDefault="000D54ED" w:rsidP="00215BC5">
            <w:pPr>
              <w:numPr>
                <w:ilvl w:val="0"/>
                <w:numId w:val="3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</w:pPr>
            <w:r w:rsidRPr="000D54ED">
              <w:t>сокращение выбросов вредных веществ, за счёт сокращения объёмов потребления энергоресурсов;</w:t>
            </w:r>
          </w:p>
          <w:p w:rsidR="000D54ED" w:rsidRDefault="000D54ED" w:rsidP="00215BC5">
            <w:pPr>
              <w:numPr>
                <w:ilvl w:val="0"/>
                <w:numId w:val="3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</w:pPr>
            <w:r w:rsidRPr="000D54ED">
              <w:t xml:space="preserve">активная пропаганда </w:t>
            </w:r>
            <w:proofErr w:type="spellStart"/>
            <w:r w:rsidRPr="000D54ED">
              <w:t>энерго</w:t>
            </w:r>
            <w:proofErr w:type="spellEnd"/>
            <w:r w:rsidRPr="000D54ED">
              <w:t>- и ресурсосбережения среди населения и других групп потребителей;</w:t>
            </w:r>
          </w:p>
          <w:p w:rsidR="00215BC5" w:rsidRPr="000D54ED" w:rsidRDefault="00215BC5" w:rsidP="00215BC5">
            <w:pPr>
              <w:numPr>
                <w:ilvl w:val="0"/>
                <w:numId w:val="3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</w:pPr>
            <w:r w:rsidRPr="000D54ED">
              <w:t xml:space="preserve">проведение </w:t>
            </w:r>
            <w:proofErr w:type="spellStart"/>
            <w:r w:rsidRPr="000D54ED">
              <w:t>энергоаудита</w:t>
            </w:r>
            <w:proofErr w:type="spellEnd"/>
            <w:r w:rsidRPr="000D54ED">
              <w:t>, энергетических обследований, ведение</w:t>
            </w:r>
          </w:p>
          <w:p w:rsidR="00215BC5" w:rsidRPr="001411A5" w:rsidRDefault="000D54ED" w:rsidP="00D27CFD">
            <w:pPr>
              <w:suppressAutoHyphens/>
              <w:ind w:left="51"/>
              <w:jc w:val="both"/>
            </w:pPr>
            <w:r w:rsidRPr="000D54ED">
              <w:t>энергетических паспортов;</w:t>
            </w:r>
          </w:p>
        </w:tc>
      </w:tr>
      <w:tr w:rsidR="005D723C" w:rsidRPr="001411A5" w:rsidTr="00DB3115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23C" w:rsidRPr="00995244" w:rsidRDefault="005D723C" w:rsidP="001411A5">
            <w:pPr>
              <w:snapToGrid w:val="0"/>
              <w:rPr>
                <w:b/>
              </w:rPr>
            </w:pPr>
            <w:r w:rsidRPr="00995244">
              <w:rPr>
                <w:b/>
              </w:rPr>
              <w:t>Сроки и этапы реализации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C" w:rsidRPr="001411A5" w:rsidRDefault="005D723C" w:rsidP="00215BC5">
            <w:pPr>
              <w:snapToGrid w:val="0"/>
              <w:jc w:val="center"/>
            </w:pPr>
            <w:r w:rsidRPr="001411A5">
              <w:t>20</w:t>
            </w:r>
            <w:r w:rsidR="00071372">
              <w:t>2</w:t>
            </w:r>
            <w:r w:rsidR="00DD0834">
              <w:t>2-2024</w:t>
            </w:r>
            <w:r w:rsidRPr="001411A5">
              <w:t xml:space="preserve"> год</w:t>
            </w:r>
            <w:r w:rsidR="00DD0834">
              <w:t>ы</w:t>
            </w:r>
          </w:p>
          <w:p w:rsidR="005D723C" w:rsidRPr="001411A5" w:rsidRDefault="005D723C" w:rsidP="00215BC5">
            <w:pPr>
              <w:suppressAutoHyphens/>
              <w:jc w:val="both"/>
            </w:pPr>
          </w:p>
        </w:tc>
      </w:tr>
      <w:tr w:rsidR="005D723C" w:rsidRPr="001411A5" w:rsidTr="00DB3115">
        <w:tblPrEx>
          <w:tblCellMar>
            <w:left w:w="70" w:type="dxa"/>
            <w:right w:w="70" w:type="dxa"/>
          </w:tblCellMar>
          <w:tblLook w:val="0000"/>
        </w:tblPrEx>
        <w:trPr>
          <w:trHeight w:val="2219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23C" w:rsidRPr="00995244" w:rsidRDefault="00215BC5" w:rsidP="001411A5">
            <w:pPr>
              <w:snapToGrid w:val="0"/>
              <w:rPr>
                <w:b/>
              </w:rPr>
            </w:pPr>
            <w:r w:rsidRPr="00995244">
              <w:rPr>
                <w:b/>
              </w:rPr>
              <w:lastRenderedPageBreak/>
              <w:t>Программы</w:t>
            </w:r>
            <w:r w:rsidR="00714441">
              <w:rPr>
                <w:b/>
              </w:rPr>
              <w:t xml:space="preserve"> </w:t>
            </w:r>
            <w:r w:rsidRPr="00995244">
              <w:rPr>
                <w:b/>
              </w:rPr>
              <w:t>Структура Программы, п</w:t>
            </w:r>
            <w:r w:rsidR="005D723C" w:rsidRPr="00995244">
              <w:rPr>
                <w:b/>
              </w:rPr>
              <w:t>еречень подпрограмм</w:t>
            </w:r>
            <w:r w:rsidRPr="00995244">
              <w:rPr>
                <w:b/>
              </w:rPr>
              <w:t xml:space="preserve"> основных</w:t>
            </w:r>
            <w:r w:rsidR="00714441">
              <w:rPr>
                <w:b/>
              </w:rPr>
              <w:t xml:space="preserve"> </w:t>
            </w:r>
            <w:r w:rsidRPr="00995244">
              <w:rPr>
                <w:b/>
              </w:rPr>
              <w:t xml:space="preserve">направлений и мероприятий 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C5" w:rsidRDefault="00215BC5" w:rsidP="00215BC5">
            <w:pPr>
              <w:suppressAutoHyphens/>
              <w:snapToGrid w:val="0"/>
              <w:ind w:left="360"/>
              <w:jc w:val="both"/>
            </w:pPr>
            <w:r>
              <w:t>Структура Программы:</w:t>
            </w:r>
          </w:p>
          <w:p w:rsidR="00215BC5" w:rsidRDefault="00215BC5" w:rsidP="00215BC5">
            <w:pPr>
              <w:suppressAutoHyphens/>
              <w:snapToGrid w:val="0"/>
              <w:jc w:val="both"/>
            </w:pPr>
            <w:r>
              <w:t>1. Содержание проблемы и обоснование необходимости ее решения программными методами.</w:t>
            </w:r>
          </w:p>
          <w:p w:rsidR="00215BC5" w:rsidRDefault="00215BC5" w:rsidP="00215BC5">
            <w:pPr>
              <w:suppressAutoHyphens/>
              <w:snapToGrid w:val="0"/>
              <w:jc w:val="both"/>
            </w:pPr>
            <w:r>
              <w:t>2. Основные цели и задачи, сроки и этапы реализации Программы, целевые индикаторы и показатели.</w:t>
            </w:r>
          </w:p>
          <w:p w:rsidR="00215BC5" w:rsidRDefault="00215BC5" w:rsidP="00215BC5">
            <w:pPr>
              <w:suppressAutoHyphens/>
              <w:snapToGrid w:val="0"/>
              <w:jc w:val="both"/>
            </w:pPr>
            <w:r>
              <w:t>3. Система программных мероприятий и ресурсное обеспечение программы.</w:t>
            </w:r>
          </w:p>
          <w:p w:rsidR="00215BC5" w:rsidRDefault="00215BC5" w:rsidP="00215BC5">
            <w:pPr>
              <w:suppressAutoHyphens/>
              <w:snapToGrid w:val="0"/>
              <w:jc w:val="both"/>
            </w:pPr>
            <w:r>
              <w:t>4. Нормативное обеспечение Программы.</w:t>
            </w:r>
          </w:p>
          <w:p w:rsidR="003F2DF3" w:rsidRDefault="003F2DF3" w:rsidP="00215BC5">
            <w:pPr>
              <w:suppressAutoHyphens/>
              <w:snapToGrid w:val="0"/>
              <w:jc w:val="both"/>
            </w:pPr>
            <w:r>
              <w:t xml:space="preserve">5.Механизм реализации Программы и </w:t>
            </w:r>
            <w:proofErr w:type="gramStart"/>
            <w:r>
              <w:t>контроль за</w:t>
            </w:r>
            <w:proofErr w:type="gramEnd"/>
            <w:r>
              <w:t xml:space="preserve"> ходом ее реализации.</w:t>
            </w:r>
          </w:p>
          <w:p w:rsidR="003F2DF3" w:rsidRDefault="003F2DF3" w:rsidP="00215BC5">
            <w:pPr>
              <w:suppressAutoHyphens/>
              <w:snapToGrid w:val="0"/>
              <w:jc w:val="both"/>
            </w:pPr>
            <w:r>
              <w:t>6.Оценка эффективности реализации Программы</w:t>
            </w:r>
          </w:p>
          <w:p w:rsidR="003F2DF3" w:rsidRDefault="00714441" w:rsidP="00215BC5">
            <w:pPr>
              <w:suppressAutoHyphens/>
              <w:snapToGrid w:val="0"/>
              <w:jc w:val="both"/>
            </w:pPr>
            <w:r>
              <w:t xml:space="preserve"> </w:t>
            </w:r>
            <w:r w:rsidR="003F2DF3">
              <w:t>Перечень подпрограмм Программы:</w:t>
            </w:r>
          </w:p>
          <w:p w:rsidR="005D723C" w:rsidRPr="001411A5" w:rsidRDefault="003F2DF3" w:rsidP="00215BC5">
            <w:pPr>
              <w:suppressAutoHyphens/>
              <w:snapToGrid w:val="0"/>
              <w:jc w:val="both"/>
            </w:pPr>
            <w:r>
              <w:t>1.</w:t>
            </w:r>
            <w:r w:rsidR="005D723C" w:rsidRPr="001411A5">
              <w:t>Энергосбережение и повышение энергетическо</w:t>
            </w:r>
            <w:r>
              <w:t>й эффективности в жилищном фонде.</w:t>
            </w:r>
          </w:p>
          <w:p w:rsidR="005D723C" w:rsidRPr="001411A5" w:rsidRDefault="00215BC5" w:rsidP="00215BC5">
            <w:pPr>
              <w:suppressAutoHyphens/>
              <w:jc w:val="both"/>
            </w:pPr>
            <w:r>
              <w:t>2.</w:t>
            </w:r>
            <w:r w:rsidR="005D723C" w:rsidRPr="001411A5">
              <w:t>Энергосбережение и повышение энергетической эффективности в системах наружного освещения</w:t>
            </w:r>
            <w:r w:rsidR="003F2DF3">
              <w:t>.</w:t>
            </w:r>
          </w:p>
          <w:p w:rsidR="005D723C" w:rsidRPr="001411A5" w:rsidRDefault="00215BC5" w:rsidP="003F2DF3">
            <w:pPr>
              <w:suppressAutoHyphens/>
              <w:jc w:val="both"/>
            </w:pPr>
            <w:r>
              <w:t xml:space="preserve"> 3.</w:t>
            </w:r>
            <w:r w:rsidR="005D723C" w:rsidRPr="001411A5">
              <w:t xml:space="preserve">Энергосбережение и повышение энергетической эффективности </w:t>
            </w:r>
            <w:proofErr w:type="gramStart"/>
            <w:r w:rsidR="005D723C" w:rsidRPr="001411A5">
              <w:t>в</w:t>
            </w:r>
            <w:proofErr w:type="gramEnd"/>
            <w:r w:rsidR="005D723C" w:rsidRPr="001411A5">
              <w:t xml:space="preserve"> бюджетн</w:t>
            </w:r>
            <w:r w:rsidR="003F2DF3">
              <w:t>ых учреждений.</w:t>
            </w:r>
          </w:p>
        </w:tc>
      </w:tr>
      <w:tr w:rsidR="001478AA" w:rsidRPr="001411A5" w:rsidTr="00DB3115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8AA" w:rsidRPr="00995244" w:rsidRDefault="001478AA" w:rsidP="001411A5">
            <w:pPr>
              <w:snapToGrid w:val="0"/>
              <w:rPr>
                <w:b/>
              </w:rPr>
            </w:pPr>
            <w:r w:rsidRPr="0099524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F3" w:rsidRPr="003F2DF3" w:rsidRDefault="00071372" w:rsidP="003F2DF3">
            <w:pPr>
              <w:spacing w:line="232" w:lineRule="auto"/>
              <w:jc w:val="both"/>
            </w:pPr>
            <w:r w:rsidRPr="00071372">
              <w:t>Общий объем финансирования Программы составляет –</w:t>
            </w:r>
            <w:r>
              <w:t xml:space="preserve"> </w:t>
            </w:r>
            <w:r w:rsidR="00C65ABA">
              <w:t>750</w:t>
            </w:r>
            <w:r w:rsidR="00DD0834">
              <w:t>,0 тысяч рублей, из них:</w:t>
            </w:r>
            <w:r w:rsidR="000D454B">
              <w:t xml:space="preserve"> </w:t>
            </w:r>
            <w:r w:rsidR="00DD0834">
              <w:t xml:space="preserve">2022г. – </w:t>
            </w:r>
            <w:r w:rsidR="00C65ABA">
              <w:t>150</w:t>
            </w:r>
            <w:r w:rsidR="00DD0834">
              <w:t>,0</w:t>
            </w:r>
            <w:r w:rsidR="000D454B">
              <w:t xml:space="preserve"> тыс</w:t>
            </w:r>
            <w:proofErr w:type="gramStart"/>
            <w:r w:rsidR="000D454B">
              <w:t>.р</w:t>
            </w:r>
            <w:proofErr w:type="gramEnd"/>
            <w:r w:rsidR="000D454B">
              <w:t>ублей; 2023г. – 300, 0 тыс.рублей; 2024г. - 300,0 тыс.рублей.</w:t>
            </w:r>
            <w:r w:rsidR="00714441">
              <w:t xml:space="preserve"> </w:t>
            </w:r>
            <w:r w:rsidR="000F7022">
              <w:t>Р</w:t>
            </w:r>
            <w:r w:rsidR="003F2DF3" w:rsidRPr="003F2DF3">
              <w:t>есурсное обеспечение Программы составляют средства из местного бюджета. Программа финансируется в пределах бюджетных средств, предусмотренных на ее реализацию в бюджете на очередной финансовый год</w:t>
            </w:r>
            <w:r>
              <w:t>.</w:t>
            </w:r>
          </w:p>
          <w:p w:rsidR="001478AA" w:rsidRPr="001411A5" w:rsidRDefault="003F2DF3" w:rsidP="003F2DF3">
            <w:pPr>
              <w:spacing w:line="232" w:lineRule="auto"/>
              <w:jc w:val="both"/>
            </w:pPr>
            <w:r w:rsidRPr="003F2DF3">
              <w:t xml:space="preserve">Средства местного бюджета, объемы и направления финансирования мероприятий Программы определяются муниципальными правовыми актами. </w:t>
            </w:r>
          </w:p>
        </w:tc>
      </w:tr>
      <w:tr w:rsidR="001478AA" w:rsidRPr="001411A5" w:rsidTr="00DB3115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8AA" w:rsidRPr="00995244" w:rsidRDefault="001478AA" w:rsidP="001411A5">
            <w:pPr>
              <w:snapToGrid w:val="0"/>
              <w:rPr>
                <w:b/>
              </w:rPr>
            </w:pPr>
            <w:r w:rsidRPr="00995244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48" w:rsidRDefault="00157848" w:rsidP="003F2DF3">
            <w:pPr>
              <w:jc w:val="both"/>
            </w:pPr>
          </w:p>
          <w:p w:rsidR="003F2DF3" w:rsidRPr="003F2DF3" w:rsidRDefault="003F2DF3" w:rsidP="003F2DF3">
            <w:pPr>
              <w:jc w:val="both"/>
            </w:pPr>
            <w:r w:rsidRPr="003F2DF3">
              <w:t xml:space="preserve">- экономия энергоресурсов за период реализации Программы; </w:t>
            </w:r>
          </w:p>
          <w:p w:rsidR="003F2DF3" w:rsidRPr="003F2DF3" w:rsidRDefault="003F2DF3" w:rsidP="003F2DF3">
            <w:pPr>
              <w:jc w:val="both"/>
            </w:pPr>
            <w:r w:rsidRPr="003F2DF3">
              <w:t>- снижение затрат местного бюджета на оплату коммунальных ресурсов;</w:t>
            </w:r>
          </w:p>
          <w:p w:rsidR="001478AA" w:rsidRDefault="003F2DF3" w:rsidP="003F2DF3">
            <w:pPr>
              <w:jc w:val="both"/>
            </w:pPr>
            <w:r w:rsidRPr="003F2DF3">
              <w:t>- 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157848" w:rsidRPr="001411A5" w:rsidRDefault="00157848" w:rsidP="003F2DF3">
            <w:pPr>
              <w:jc w:val="both"/>
            </w:pPr>
          </w:p>
        </w:tc>
      </w:tr>
      <w:tr w:rsidR="001478AA" w:rsidRPr="001411A5" w:rsidTr="00DB3115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8AA" w:rsidRDefault="003F2DF3" w:rsidP="001411A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9952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99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  <w:p w:rsidR="00157848" w:rsidRPr="00995244" w:rsidRDefault="00157848" w:rsidP="001411A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AA" w:rsidRPr="003F2DF3" w:rsidRDefault="003F2DF3" w:rsidP="00451543">
            <w:pPr>
              <w:suppressAutoHyphens/>
              <w:jc w:val="both"/>
            </w:pPr>
            <w:proofErr w:type="gramStart"/>
            <w:r w:rsidRPr="003F2DF3">
              <w:t>Контроль за</w:t>
            </w:r>
            <w:proofErr w:type="gramEnd"/>
            <w:r w:rsidRPr="003F2DF3">
              <w:t xml:space="preserve"> целевым использованием бюджетных </w:t>
            </w:r>
            <w:r>
              <w:t>средств осуществляется Советом</w:t>
            </w:r>
            <w:r w:rsidRPr="003F2DF3">
              <w:t xml:space="preserve"> депутатов </w:t>
            </w:r>
            <w:r w:rsidR="00D6251F">
              <w:t>Рахмановского</w:t>
            </w:r>
            <w:r>
              <w:t xml:space="preserve"> муниципального образования </w:t>
            </w:r>
            <w:r w:rsidRPr="003F2DF3">
              <w:t>в соответствии с действующим законодательством</w:t>
            </w:r>
            <w:r>
              <w:t>.</w:t>
            </w:r>
          </w:p>
        </w:tc>
      </w:tr>
    </w:tbl>
    <w:p w:rsidR="00DB3115" w:rsidRDefault="00DB3115" w:rsidP="00034F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FD3" w:rsidRPr="00A43D27" w:rsidRDefault="00CE6A77" w:rsidP="00034F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D27">
        <w:rPr>
          <w:rFonts w:ascii="Times New Roman" w:hAnsi="Times New Roman" w:cs="Times New Roman"/>
          <w:b/>
          <w:sz w:val="24"/>
          <w:szCs w:val="24"/>
        </w:rPr>
        <w:t>1. Содержание проблемы</w:t>
      </w:r>
    </w:p>
    <w:p w:rsidR="00DB3115" w:rsidRPr="00A43D27" w:rsidRDefault="00DB3115" w:rsidP="00034F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34FD3" w:rsidRPr="00A43D27" w:rsidRDefault="00034FD3" w:rsidP="00034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Энергетическая стратегия Российской Федерации на период до 202</w:t>
      </w:r>
      <w:r w:rsidR="000D454B">
        <w:rPr>
          <w:rFonts w:ascii="Times New Roman" w:hAnsi="Times New Roman" w:cs="Times New Roman"/>
          <w:sz w:val="24"/>
          <w:szCs w:val="24"/>
        </w:rPr>
        <w:t>1</w:t>
      </w:r>
      <w:r w:rsidRPr="00A43D27">
        <w:rPr>
          <w:rFonts w:ascii="Times New Roman" w:hAnsi="Times New Roman" w:cs="Times New Roman"/>
          <w:sz w:val="24"/>
          <w:szCs w:val="24"/>
        </w:rPr>
        <w:t xml:space="preserve">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034FD3" w:rsidRPr="00A43D27" w:rsidRDefault="00034FD3" w:rsidP="00034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Реализация политики энергосбережения на территории Пугачевского района,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034FD3" w:rsidRPr="00A43D27" w:rsidRDefault="00034FD3" w:rsidP="00034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lastRenderedPageBreak/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034FD3" w:rsidRPr="00A43D27" w:rsidRDefault="00034FD3" w:rsidP="00034FD3">
      <w:pPr>
        <w:ind w:firstLine="720"/>
        <w:jc w:val="both"/>
      </w:pPr>
      <w:r w:rsidRPr="00A43D27"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034FD3" w:rsidRPr="00A43D27" w:rsidRDefault="00034FD3" w:rsidP="00034FD3">
      <w:pPr>
        <w:ind w:firstLine="720"/>
        <w:jc w:val="both"/>
      </w:pPr>
      <w:r w:rsidRPr="00A43D27">
        <w:t xml:space="preserve">Основным инструментом управления энергосбережением </w:t>
      </w:r>
      <w:r w:rsidRPr="00A43D27">
        <w:br/>
        <w:t>является программно-целевой метод, предусматривающий разработку, принятие и исполнение муниципальных программ энергосбережения, в том числе программ по установке приборов учета.</w:t>
      </w:r>
    </w:p>
    <w:p w:rsidR="00034FD3" w:rsidRPr="00A43D27" w:rsidRDefault="00034FD3" w:rsidP="00034FD3">
      <w:pPr>
        <w:ind w:firstLine="720"/>
        <w:jc w:val="both"/>
      </w:pPr>
      <w:r w:rsidRPr="00A43D27">
        <w:t>В предстоящий период на территории муниципального образования должны быть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034FD3" w:rsidRPr="00A43D27" w:rsidRDefault="00034FD3" w:rsidP="00034FD3">
      <w:pPr>
        <w:jc w:val="both"/>
      </w:pPr>
      <w:r w:rsidRPr="00A43D27">
        <w:tab/>
        <w:t>-</w:t>
      </w:r>
      <w:r w:rsidR="00714441">
        <w:t xml:space="preserve"> </w:t>
      </w:r>
      <w:r w:rsidRPr="00A43D27">
        <w:t>проведение энергетических обследований;</w:t>
      </w:r>
    </w:p>
    <w:p w:rsidR="00034FD3" w:rsidRPr="00A43D27" w:rsidRDefault="00034FD3" w:rsidP="00034FD3">
      <w:pPr>
        <w:jc w:val="both"/>
      </w:pPr>
      <w:r w:rsidRPr="00A43D27">
        <w:tab/>
        <w:t>-</w:t>
      </w:r>
      <w:r w:rsidR="00714441">
        <w:t xml:space="preserve"> </w:t>
      </w:r>
      <w:r w:rsidRPr="00A43D27">
        <w:t>приборный учет энергетических ресурсов;</w:t>
      </w:r>
    </w:p>
    <w:p w:rsidR="00034FD3" w:rsidRPr="00A43D27" w:rsidRDefault="00034FD3" w:rsidP="00034FD3">
      <w:pPr>
        <w:jc w:val="both"/>
      </w:pPr>
      <w:r w:rsidRPr="00A43D27">
        <w:tab/>
        <w:t>-</w:t>
      </w:r>
      <w:r w:rsidR="00714441">
        <w:t xml:space="preserve"> </w:t>
      </w:r>
      <w:r w:rsidRPr="00A43D27">
        <w:t>ведение энергетических паспортов;</w:t>
      </w:r>
    </w:p>
    <w:p w:rsidR="00034FD3" w:rsidRPr="00A43D27" w:rsidRDefault="00034FD3" w:rsidP="00034FD3">
      <w:pPr>
        <w:jc w:val="both"/>
      </w:pPr>
      <w:r w:rsidRPr="00A43D27">
        <w:tab/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034FD3" w:rsidRPr="00A43D27" w:rsidRDefault="00034FD3" w:rsidP="00034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Основными преимуществами решения проблемы энергосбережения программно-целевым методом являются:</w:t>
      </w:r>
    </w:p>
    <w:p w:rsidR="00034FD3" w:rsidRPr="00A43D27" w:rsidRDefault="00034FD3" w:rsidP="00034FD3">
      <w:pPr>
        <w:pStyle w:val="ConsPlusNormal"/>
        <w:widowControl/>
        <w:numPr>
          <w:ilvl w:val="0"/>
          <w:numId w:val="34"/>
        </w:numPr>
        <w:tabs>
          <w:tab w:val="num" w:pos="720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комплексный подход к решению задачи энергосбережения и координация действий по ее решению;</w:t>
      </w:r>
    </w:p>
    <w:p w:rsidR="00034FD3" w:rsidRPr="00A43D27" w:rsidRDefault="00034FD3" w:rsidP="00034FD3">
      <w:pPr>
        <w:pStyle w:val="ConsPlusNormal"/>
        <w:widowControl/>
        <w:numPr>
          <w:ilvl w:val="0"/>
          <w:numId w:val="34"/>
        </w:numPr>
        <w:tabs>
          <w:tab w:val="num" w:pos="720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эффективное планирование и мониторинг результатов реализации Программы;</w:t>
      </w:r>
    </w:p>
    <w:p w:rsidR="00034FD3" w:rsidRPr="00A43D27" w:rsidRDefault="00034FD3" w:rsidP="00034FD3">
      <w:pPr>
        <w:pStyle w:val="ConsPlusNormal"/>
        <w:widowControl/>
        <w:numPr>
          <w:ilvl w:val="0"/>
          <w:numId w:val="34"/>
        </w:numPr>
        <w:tabs>
          <w:tab w:val="num" w:pos="720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целевое финансирование комплекса энергосберегающих мероприятий.</w:t>
      </w:r>
    </w:p>
    <w:p w:rsidR="00034FD3" w:rsidRPr="00A43D27" w:rsidRDefault="00034FD3" w:rsidP="00034FD3">
      <w:pPr>
        <w:ind w:firstLine="540"/>
        <w:jc w:val="both"/>
      </w:pPr>
      <w:r w:rsidRPr="00A43D27">
        <w:t xml:space="preserve">В предстоящий период решение этих вопросов без применения программно-целевого метода не представляется возможным. </w:t>
      </w:r>
    </w:p>
    <w:p w:rsidR="00034FD3" w:rsidRPr="00A43D27" w:rsidRDefault="00034FD3" w:rsidP="00034FD3">
      <w:pPr>
        <w:ind w:firstLine="720"/>
        <w:jc w:val="both"/>
      </w:pPr>
      <w:r w:rsidRPr="00A43D27">
        <w:t>Принятая на федеральном и региональном уровнях энергетическая стратегия является основным документом, определяющим задачи долгосрочного социально-экономического развития</w:t>
      </w:r>
      <w:r w:rsidR="00714441">
        <w:t xml:space="preserve"> </w:t>
      </w:r>
      <w:r w:rsidRPr="00A43D27">
        <w:t>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</w:p>
    <w:p w:rsidR="00034FD3" w:rsidRPr="00A43D27" w:rsidRDefault="00034FD3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</w:t>
      </w:r>
      <w:r w:rsidR="00714441">
        <w:rPr>
          <w:rFonts w:ascii="Times New Roman" w:hAnsi="Times New Roman" w:cs="Times New Roman"/>
          <w:sz w:val="24"/>
          <w:szCs w:val="24"/>
        </w:rPr>
        <w:t xml:space="preserve"> </w:t>
      </w:r>
      <w:r w:rsidR="00F9171D" w:rsidRPr="00A43D27">
        <w:rPr>
          <w:rFonts w:ascii="Times New Roman" w:hAnsi="Times New Roman" w:cs="Times New Roman"/>
          <w:sz w:val="24"/>
          <w:szCs w:val="24"/>
        </w:rPr>
        <w:t>Пугачевского</w:t>
      </w:r>
      <w:r w:rsidRPr="00A43D2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B3115" w:rsidRPr="00A43D27" w:rsidRDefault="00DB3115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FD3" w:rsidRPr="00A43D27" w:rsidRDefault="00034FD3" w:rsidP="00034FD3">
      <w:pPr>
        <w:jc w:val="center"/>
        <w:rPr>
          <w:b/>
        </w:rPr>
      </w:pPr>
      <w:r w:rsidRPr="00A43D27">
        <w:rPr>
          <w:b/>
        </w:rPr>
        <w:t>2. Цели Программы</w:t>
      </w:r>
    </w:p>
    <w:p w:rsidR="00F9171D" w:rsidRPr="00A43D27" w:rsidRDefault="00F9171D" w:rsidP="00034FD3">
      <w:pPr>
        <w:jc w:val="center"/>
        <w:rPr>
          <w:b/>
        </w:rPr>
      </w:pPr>
    </w:p>
    <w:p w:rsidR="00034FD3" w:rsidRPr="00A43D27" w:rsidRDefault="00034FD3" w:rsidP="00F9171D">
      <w:pPr>
        <w:ind w:firstLine="426"/>
        <w:jc w:val="both"/>
      </w:pPr>
      <w:r w:rsidRPr="00A43D27">
        <w:t>Главная цель Программы – снижение расходов бюджета поселения на энергоснабжение муниципальных зданий за счет рационального использования всех энергетических ресурсов и повышение эффективности их использования.</w:t>
      </w:r>
    </w:p>
    <w:p w:rsidR="00034FD3" w:rsidRPr="00A43D27" w:rsidRDefault="00034FD3" w:rsidP="00F9171D">
      <w:pPr>
        <w:ind w:firstLine="426"/>
        <w:jc w:val="both"/>
      </w:pPr>
      <w:r w:rsidRPr="00A43D27">
        <w:t>Для осуществления поставленной цели необходимо решение следующих задач:</w:t>
      </w:r>
    </w:p>
    <w:p w:rsidR="00034FD3" w:rsidRPr="00A43D27" w:rsidRDefault="00034FD3" w:rsidP="00034FD3">
      <w:pPr>
        <w:ind w:left="360"/>
        <w:jc w:val="both"/>
      </w:pPr>
      <w:r w:rsidRPr="00A43D27">
        <w:t>- уменьшение потребления энергии и связанных с эт</w:t>
      </w:r>
      <w:r w:rsidR="007B5E72">
        <w:t>им затрат в среднем на 3 %</w:t>
      </w:r>
      <w:proofErr w:type="gramStart"/>
      <w:r w:rsidR="007B5E72">
        <w:t xml:space="preserve"> </w:t>
      </w:r>
      <w:r w:rsidRPr="00A43D27">
        <w:t>;</w:t>
      </w:r>
      <w:proofErr w:type="gramEnd"/>
    </w:p>
    <w:p w:rsidR="00034FD3" w:rsidRPr="00A43D27" w:rsidRDefault="00034FD3" w:rsidP="00034FD3">
      <w:pPr>
        <w:ind w:left="360"/>
        <w:jc w:val="both"/>
      </w:pPr>
      <w:r w:rsidRPr="00A43D27">
        <w:t>- совершенствование системы учета потребляемых энергетических ресурсов муниципальными учреждениями;</w:t>
      </w:r>
    </w:p>
    <w:p w:rsidR="00034FD3" w:rsidRPr="00A43D27" w:rsidRDefault="00034FD3" w:rsidP="00034FD3">
      <w:pPr>
        <w:ind w:left="360"/>
        <w:jc w:val="both"/>
      </w:pPr>
      <w:r w:rsidRPr="00A43D27">
        <w:t xml:space="preserve">- внедрение </w:t>
      </w:r>
      <w:proofErr w:type="spellStart"/>
      <w:r w:rsidRPr="00A43D27">
        <w:t>энергоэффективных</w:t>
      </w:r>
      <w:proofErr w:type="spellEnd"/>
      <w:r w:rsidRPr="00A43D27">
        <w:t xml:space="preserve"> устройств (оборудования, технологий) в муниципальных зданиях;</w:t>
      </w:r>
    </w:p>
    <w:p w:rsidR="00F9171D" w:rsidRDefault="00034FD3" w:rsidP="00F9171D">
      <w:pPr>
        <w:ind w:left="360"/>
        <w:jc w:val="both"/>
      </w:pPr>
      <w:r w:rsidRPr="00A43D27"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  <w:r w:rsidR="00714441">
        <w:t xml:space="preserve"> </w:t>
      </w:r>
    </w:p>
    <w:p w:rsidR="00A43D27" w:rsidRPr="00A43D27" w:rsidRDefault="00A43D27" w:rsidP="00F9171D">
      <w:pPr>
        <w:ind w:left="360"/>
        <w:jc w:val="both"/>
      </w:pPr>
    </w:p>
    <w:p w:rsidR="00F9171D" w:rsidRPr="00A43D27" w:rsidRDefault="00F9171D" w:rsidP="00F9171D">
      <w:pPr>
        <w:pStyle w:val="af3"/>
        <w:spacing w:after="0"/>
        <w:ind w:left="0"/>
        <w:jc w:val="center"/>
        <w:rPr>
          <w:b/>
        </w:rPr>
      </w:pPr>
      <w:r w:rsidRPr="00A43D27">
        <w:rPr>
          <w:b/>
        </w:rPr>
        <w:lastRenderedPageBreak/>
        <w:t>3. Задачи Программы</w:t>
      </w:r>
    </w:p>
    <w:p w:rsidR="00F9171D" w:rsidRPr="00A43D27" w:rsidRDefault="00F9171D" w:rsidP="00F9171D">
      <w:pPr>
        <w:pStyle w:val="af3"/>
        <w:spacing w:after="0"/>
        <w:ind w:left="0"/>
        <w:jc w:val="center"/>
        <w:rPr>
          <w:b/>
        </w:rPr>
      </w:pPr>
    </w:p>
    <w:p w:rsidR="00F9171D" w:rsidRPr="00A43D27" w:rsidRDefault="00F9171D" w:rsidP="00F9171D">
      <w:pPr>
        <w:pStyle w:val="25"/>
        <w:spacing w:after="0" w:line="240" w:lineRule="auto"/>
      </w:pPr>
      <w:r w:rsidRPr="00A43D27">
        <w:t>Для достижения поставленных целей в ходе реализации Программы</w:t>
      </w:r>
    </w:p>
    <w:p w:rsidR="00F9171D" w:rsidRPr="00A43D27" w:rsidRDefault="00F9171D" w:rsidP="00F9171D">
      <w:pPr>
        <w:pStyle w:val="25"/>
        <w:spacing w:after="0" w:line="240" w:lineRule="auto"/>
        <w:ind w:left="0"/>
      </w:pPr>
      <w:r w:rsidRPr="00A43D27">
        <w:t>необходимо решить следующие задачи:</w:t>
      </w:r>
    </w:p>
    <w:p w:rsidR="00F9171D" w:rsidRPr="00A43D27" w:rsidRDefault="00F9171D" w:rsidP="00F9171D">
      <w:pPr>
        <w:ind w:firstLine="720"/>
        <w:jc w:val="both"/>
      </w:pPr>
      <w:r w:rsidRPr="00A43D27">
        <w:t xml:space="preserve">2.2.1. Проведение комплекса организационно-правовых мероприятий по управлению энергосбережением. </w:t>
      </w:r>
    </w:p>
    <w:p w:rsidR="00F9171D" w:rsidRPr="00A43D27" w:rsidRDefault="00F9171D" w:rsidP="00F9171D">
      <w:pPr>
        <w:ind w:firstLine="720"/>
        <w:jc w:val="both"/>
      </w:pPr>
      <w:r w:rsidRPr="00A43D27">
        <w:t>2.2.2.Расширение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F9171D" w:rsidRPr="00A43D27" w:rsidRDefault="00F9171D" w:rsidP="00F9171D">
      <w:pPr>
        <w:jc w:val="both"/>
      </w:pPr>
      <w:r w:rsidRPr="00A43D27"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A43D27">
        <w:t>ресурсоэнергосбережению</w:t>
      </w:r>
      <w:proofErr w:type="spellEnd"/>
      <w:r w:rsidRPr="00A43D27">
        <w:t>, соответствующих или превышающих требования федеральных нормативных актов, и обеспечить их соблюдение в соответствии с законодательством.</w:t>
      </w:r>
    </w:p>
    <w:p w:rsidR="00F9171D" w:rsidRPr="00A43D27" w:rsidRDefault="00F9171D" w:rsidP="00F9171D">
      <w:pPr>
        <w:ind w:firstLine="720"/>
        <w:jc w:val="both"/>
      </w:pPr>
      <w:r w:rsidRPr="00A43D27">
        <w:t xml:space="preserve">2.2.3. Проведение </w:t>
      </w:r>
      <w:proofErr w:type="spellStart"/>
      <w:r w:rsidRPr="00A43D27">
        <w:t>энергоаудита</w:t>
      </w:r>
      <w:proofErr w:type="spellEnd"/>
      <w:r w:rsidRPr="00A43D27">
        <w:t>, энергетических обследований, ведение энергетических паспортов.</w:t>
      </w:r>
    </w:p>
    <w:p w:rsidR="00F9171D" w:rsidRPr="00A43D27" w:rsidRDefault="00F9171D" w:rsidP="00F9171D">
      <w:pPr>
        <w:ind w:firstLine="708"/>
        <w:jc w:val="both"/>
      </w:pPr>
      <w:r w:rsidRPr="00A43D27">
        <w:t xml:space="preserve">Для выполнения данной задачи необходимо организовать работу </w:t>
      </w:r>
      <w:proofErr w:type="gramStart"/>
      <w:r w:rsidRPr="00A43D27">
        <w:t>по</w:t>
      </w:r>
      <w:proofErr w:type="gramEnd"/>
      <w:r w:rsidRPr="00A43D27">
        <w:t>:</w:t>
      </w:r>
    </w:p>
    <w:p w:rsidR="00F9171D" w:rsidRPr="00A43D27" w:rsidRDefault="00F9171D" w:rsidP="00F9171D">
      <w:pPr>
        <w:jc w:val="both"/>
      </w:pPr>
      <w:r w:rsidRPr="00A43D27">
        <w:tab/>
        <w:t>- проведению энергетических обследований, составлению энергетических паспортов в муниципальных учреждениях;</w:t>
      </w:r>
    </w:p>
    <w:p w:rsidR="00F9171D" w:rsidRPr="00A43D27" w:rsidRDefault="00F9171D" w:rsidP="00F9171D">
      <w:pPr>
        <w:ind w:firstLine="708"/>
        <w:jc w:val="both"/>
      </w:pPr>
      <w:r w:rsidRPr="00A43D27">
        <w:t xml:space="preserve">- проведению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ресурсов), </w:t>
      </w:r>
      <w:proofErr w:type="gramStart"/>
      <w:r w:rsidRPr="00A43D27">
        <w:t>осуществляемом</w:t>
      </w:r>
      <w:proofErr w:type="gramEnd"/>
      <w:r w:rsidRPr="00A43D27">
        <w:t xml:space="preserve"> с участием бюджетных средств. </w:t>
      </w:r>
    </w:p>
    <w:p w:rsidR="00F9171D" w:rsidRPr="00A43D27" w:rsidRDefault="00F9171D" w:rsidP="00F9171D">
      <w:pPr>
        <w:ind w:firstLine="708"/>
        <w:jc w:val="both"/>
      </w:pPr>
      <w:r w:rsidRPr="00A43D27">
        <w:t>2.2.4.Обеспечение учета всего объема потребляемых энергетических ресурсов.</w:t>
      </w:r>
    </w:p>
    <w:p w:rsidR="00F9171D" w:rsidRPr="00A43D27" w:rsidRDefault="00F9171D" w:rsidP="00F9171D">
      <w:pPr>
        <w:ind w:firstLine="708"/>
        <w:jc w:val="both"/>
      </w:pPr>
      <w:r w:rsidRPr="00A43D27">
        <w:t>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F9171D" w:rsidRPr="00A43D27" w:rsidRDefault="00F9171D" w:rsidP="00F9171D">
      <w:pPr>
        <w:ind w:firstLine="720"/>
        <w:jc w:val="both"/>
      </w:pPr>
      <w:r w:rsidRPr="00A43D27">
        <w:t>2.2.6.Нормирование и установление обоснованных лимитов потребления энергетических ресурсов.</w:t>
      </w:r>
    </w:p>
    <w:p w:rsidR="00F9171D" w:rsidRPr="00A43D27" w:rsidRDefault="00F9171D" w:rsidP="00F9171D">
      <w:pPr>
        <w:ind w:firstLine="720"/>
        <w:jc w:val="both"/>
      </w:pPr>
      <w:r w:rsidRPr="00A43D27">
        <w:t>Для выполнения данной задачи необходимо:</w:t>
      </w:r>
    </w:p>
    <w:p w:rsidR="00F9171D" w:rsidRPr="00A43D27" w:rsidRDefault="00F9171D" w:rsidP="00F9171D">
      <w:pPr>
        <w:ind w:firstLine="720"/>
        <w:jc w:val="both"/>
      </w:pPr>
      <w:r w:rsidRPr="00A43D27">
        <w:t xml:space="preserve">- учитывать показатели </w:t>
      </w:r>
      <w:proofErr w:type="spellStart"/>
      <w:r w:rsidRPr="00A43D27">
        <w:t>энергоэффективности</w:t>
      </w:r>
      <w:proofErr w:type="spellEnd"/>
      <w:r w:rsidRPr="00A43D27">
        <w:t xml:space="preserve"> серийно производимых машин, приборов и оборудования, при закупках для муниципальных нужд.</w:t>
      </w:r>
    </w:p>
    <w:p w:rsidR="00F9171D" w:rsidRPr="00A43D27" w:rsidRDefault="00F9171D" w:rsidP="00F9171D">
      <w:pPr>
        <w:ind w:firstLine="720"/>
        <w:jc w:val="both"/>
      </w:pPr>
      <w:r w:rsidRPr="00A43D27"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F9171D" w:rsidRPr="00A43D27" w:rsidRDefault="00F9171D" w:rsidP="00F9171D">
      <w:pPr>
        <w:ind w:firstLine="720"/>
        <w:jc w:val="both"/>
      </w:pPr>
    </w:p>
    <w:p w:rsidR="00F9171D" w:rsidRPr="00A43D27" w:rsidRDefault="00F9171D" w:rsidP="00F9171D">
      <w:pPr>
        <w:ind w:left="540" w:firstLine="168"/>
        <w:jc w:val="center"/>
        <w:rPr>
          <w:b/>
        </w:rPr>
      </w:pPr>
      <w:r w:rsidRPr="00A43D27">
        <w:rPr>
          <w:b/>
        </w:rPr>
        <w:t>4. Ресурсное обеспечение Программы</w:t>
      </w:r>
    </w:p>
    <w:p w:rsidR="00F9171D" w:rsidRPr="00A43D27" w:rsidRDefault="00F9171D" w:rsidP="00F9171D">
      <w:pPr>
        <w:ind w:left="540" w:firstLine="168"/>
        <w:jc w:val="center"/>
        <w:rPr>
          <w:b/>
        </w:rPr>
      </w:pPr>
    </w:p>
    <w:p w:rsidR="00F9171D" w:rsidRPr="00A43D27" w:rsidRDefault="00F9171D" w:rsidP="00F9171D">
      <w:pPr>
        <w:ind w:firstLine="720"/>
        <w:jc w:val="both"/>
      </w:pPr>
      <w:r w:rsidRPr="00A43D27">
        <w:t xml:space="preserve">Финансовое обеспечение мероприятий Программы планируется осуществить за счет средств бюджета </w:t>
      </w:r>
      <w:r w:rsidR="00D6251F">
        <w:t>Рахмановского</w:t>
      </w:r>
      <w:r w:rsidRPr="00A43D27">
        <w:t xml:space="preserve"> муниципального образования.</w:t>
      </w:r>
    </w:p>
    <w:p w:rsidR="00F9171D" w:rsidRPr="00A43D27" w:rsidRDefault="00F9171D" w:rsidP="00F9171D">
      <w:pPr>
        <w:ind w:firstLine="708"/>
        <w:jc w:val="both"/>
      </w:pPr>
      <w:r w:rsidRPr="00A43D27">
        <w:t xml:space="preserve">Общий объем финансирования Программы из бюджета поселения составляет: </w:t>
      </w:r>
    </w:p>
    <w:p w:rsidR="00F9171D" w:rsidRPr="00A43D27" w:rsidRDefault="00714441" w:rsidP="00F9171D">
      <w:pPr>
        <w:jc w:val="both"/>
      </w:pPr>
      <w:r>
        <w:rPr>
          <w:b/>
        </w:rPr>
        <w:t xml:space="preserve"> </w:t>
      </w:r>
      <w:proofErr w:type="gramStart"/>
      <w:r w:rsidR="00F9171D" w:rsidRPr="00A43D27">
        <w:t xml:space="preserve">– </w:t>
      </w:r>
      <w:r w:rsidR="00C65ABA">
        <w:t>75</w:t>
      </w:r>
      <w:r w:rsidR="002130F7">
        <w:t>0</w:t>
      </w:r>
      <w:r w:rsidR="00923D40">
        <w:t>,0</w:t>
      </w:r>
      <w:r w:rsidR="000D454B">
        <w:t xml:space="preserve"> тыс. рублей,</w:t>
      </w:r>
      <w:r>
        <w:t xml:space="preserve"> </w:t>
      </w:r>
      <w:r w:rsidR="000D454B">
        <w:t xml:space="preserve">из них: 2022г. – </w:t>
      </w:r>
      <w:r w:rsidR="00C65ABA">
        <w:t>15</w:t>
      </w:r>
      <w:r w:rsidR="000D454B">
        <w:t>0,0 тыс. рублей; 2023г. – 300, 0 тыс. рублей; 2024г. - 300,0 тыс. рублей.</w:t>
      </w:r>
      <w:r w:rsidR="00F9171D" w:rsidRPr="00A43D27">
        <w:t xml:space="preserve"> </w:t>
      </w:r>
      <w:proofErr w:type="gramEnd"/>
    </w:p>
    <w:p w:rsidR="00F9171D" w:rsidRPr="00A43D27" w:rsidRDefault="00714441" w:rsidP="00F9171D">
      <w:pPr>
        <w:jc w:val="both"/>
      </w:pPr>
      <w:r>
        <w:rPr>
          <w:b/>
        </w:rPr>
        <w:t xml:space="preserve"> </w:t>
      </w:r>
      <w:r w:rsidR="00F9171D" w:rsidRPr="00A43D27">
        <w:t>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год.</w:t>
      </w:r>
    </w:p>
    <w:p w:rsidR="00F9171D" w:rsidRPr="00A43D27" w:rsidRDefault="00F9171D" w:rsidP="00F9171D">
      <w:pPr>
        <w:ind w:firstLine="708"/>
        <w:jc w:val="both"/>
      </w:pPr>
      <w:r w:rsidRPr="00A43D27">
        <w:t xml:space="preserve">Объемы финансирования Программы за счет средств бюджета </w:t>
      </w:r>
      <w:r w:rsidR="00D6251F">
        <w:t>Рахмановского</w:t>
      </w:r>
      <w:r w:rsidR="00BE3351" w:rsidRPr="00A43D27">
        <w:t xml:space="preserve"> муниципального образования,</w:t>
      </w:r>
      <w:r w:rsidRPr="00A43D27">
        <w:t xml:space="preserve">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F9171D" w:rsidRPr="00A43D27" w:rsidRDefault="00F9171D" w:rsidP="00F9171D">
      <w:pPr>
        <w:jc w:val="center"/>
        <w:rPr>
          <w:b/>
        </w:rPr>
      </w:pPr>
    </w:p>
    <w:p w:rsidR="00F9171D" w:rsidRPr="00A43D27" w:rsidRDefault="00F9171D" w:rsidP="00F9171D">
      <w:pPr>
        <w:jc w:val="center"/>
        <w:rPr>
          <w:b/>
        </w:rPr>
      </w:pPr>
      <w:r w:rsidRPr="00A43D27">
        <w:rPr>
          <w:b/>
        </w:rPr>
        <w:t>5. Сроки реализации Программы</w:t>
      </w:r>
    </w:p>
    <w:p w:rsidR="00DB3115" w:rsidRPr="00A43D27" w:rsidRDefault="00DB3115" w:rsidP="00F9171D">
      <w:pPr>
        <w:jc w:val="center"/>
        <w:rPr>
          <w:b/>
        </w:rPr>
      </w:pPr>
    </w:p>
    <w:p w:rsidR="00F9171D" w:rsidRPr="00A43D27" w:rsidRDefault="00F9171D" w:rsidP="00F9171D">
      <w:pPr>
        <w:ind w:firstLine="720"/>
      </w:pPr>
      <w:r w:rsidRPr="00A43D27">
        <w:t>Реализация мероприятий Програм</w:t>
      </w:r>
      <w:r w:rsidR="007B5E72">
        <w:t xml:space="preserve">мы предусмотрена в период </w:t>
      </w:r>
      <w:r w:rsidR="001B2B1E">
        <w:t>за 202</w:t>
      </w:r>
      <w:r w:rsidR="000D454B">
        <w:t>2-2024</w:t>
      </w:r>
      <w:r w:rsidRPr="00A43D27">
        <w:t xml:space="preserve"> год</w:t>
      </w:r>
      <w:r w:rsidR="000D454B">
        <w:t>ы</w:t>
      </w:r>
      <w:r w:rsidRPr="00A43D27">
        <w:t>.</w:t>
      </w:r>
    </w:p>
    <w:p w:rsidR="00F9171D" w:rsidRPr="00A43D27" w:rsidRDefault="00F9171D" w:rsidP="00F9171D">
      <w:pPr>
        <w:ind w:firstLine="720"/>
      </w:pPr>
      <w:r w:rsidRPr="00A43D27">
        <w:t>На данном этапе предусматриваются:</w:t>
      </w:r>
    </w:p>
    <w:p w:rsidR="00F9171D" w:rsidRPr="00A43D27" w:rsidRDefault="00F9171D" w:rsidP="00F9171D">
      <w:pPr>
        <w:ind w:left="360"/>
      </w:pPr>
      <w:r w:rsidRPr="00A43D27">
        <w:t xml:space="preserve">- проведение </w:t>
      </w:r>
      <w:proofErr w:type="spellStart"/>
      <w:r w:rsidRPr="00A43D27">
        <w:t>энергоаудита</w:t>
      </w:r>
      <w:proofErr w:type="spellEnd"/>
      <w:r w:rsidRPr="00A43D27">
        <w:t xml:space="preserve"> муниципальных</w:t>
      </w:r>
      <w:r w:rsidR="00714441">
        <w:t xml:space="preserve"> </w:t>
      </w:r>
      <w:r w:rsidRPr="00A43D27">
        <w:t>административных зданий;</w:t>
      </w:r>
    </w:p>
    <w:p w:rsidR="00F9171D" w:rsidRPr="00A43D27" w:rsidRDefault="00F9171D" w:rsidP="00F9171D">
      <w:pPr>
        <w:ind w:left="360"/>
      </w:pPr>
      <w:r w:rsidRPr="00A43D27">
        <w:lastRenderedPageBreak/>
        <w:t xml:space="preserve">- обучение сотрудников муниципальных учреждений по системе </w:t>
      </w:r>
      <w:proofErr w:type="spellStart"/>
      <w:r w:rsidRPr="00A43D27">
        <w:t>энергомониторинга</w:t>
      </w:r>
      <w:proofErr w:type="spellEnd"/>
      <w:r w:rsidRPr="00A43D27">
        <w:t xml:space="preserve"> зданий;</w:t>
      </w:r>
    </w:p>
    <w:p w:rsidR="00F9171D" w:rsidRPr="00A43D27" w:rsidRDefault="00F9171D" w:rsidP="00F9171D">
      <w:pPr>
        <w:ind w:left="360"/>
      </w:pPr>
      <w:r w:rsidRPr="00A43D27">
        <w:t xml:space="preserve">- проведение капитального ремонта административного здания с учетом результатов </w:t>
      </w:r>
      <w:proofErr w:type="spellStart"/>
      <w:r w:rsidRPr="00A43D27">
        <w:t>энергоаудита</w:t>
      </w:r>
      <w:proofErr w:type="spellEnd"/>
      <w:r w:rsidRPr="00A43D27">
        <w:t>;</w:t>
      </w:r>
    </w:p>
    <w:p w:rsidR="00F9171D" w:rsidRDefault="00F9171D" w:rsidP="006E16E3">
      <w:r w:rsidRPr="008B2A66">
        <w:t>На дан</w:t>
      </w:r>
      <w:r w:rsidR="007B5E72" w:rsidRPr="008B2A66">
        <w:t>ном этапе предполагается до 202</w:t>
      </w:r>
      <w:r w:rsidR="000D454B">
        <w:t>3</w:t>
      </w:r>
      <w:r w:rsidRPr="008B2A66">
        <w:t xml:space="preserve"> года обеспечить снижение среднего удельного потребления энергии в муниципальных зданиях на 3 % к </w:t>
      </w:r>
      <w:r w:rsidR="007B5E72" w:rsidRPr="008B2A66">
        <w:t>уровню 20</w:t>
      </w:r>
      <w:r w:rsidR="008B2A66" w:rsidRPr="008B2A66">
        <w:t>2</w:t>
      </w:r>
      <w:r w:rsidR="000D454B">
        <w:t>2</w:t>
      </w:r>
      <w:r w:rsidRPr="008B2A66">
        <w:t xml:space="preserve"> года.</w:t>
      </w:r>
    </w:p>
    <w:p w:rsidR="00A43D27" w:rsidRPr="00A43D27" w:rsidRDefault="00A43D27" w:rsidP="006E16E3"/>
    <w:p w:rsidR="00F9171D" w:rsidRPr="00A43D27" w:rsidRDefault="00F9171D" w:rsidP="00F9171D">
      <w:pPr>
        <w:autoSpaceDE w:val="0"/>
        <w:autoSpaceDN w:val="0"/>
        <w:adjustRightInd w:val="0"/>
        <w:jc w:val="center"/>
        <w:rPr>
          <w:b/>
        </w:rPr>
      </w:pPr>
      <w:r w:rsidRPr="00A43D27">
        <w:rPr>
          <w:b/>
        </w:rPr>
        <w:t xml:space="preserve">6. Механизм реализации и порядок </w:t>
      </w:r>
    </w:p>
    <w:p w:rsidR="00F9171D" w:rsidRPr="00A43D27" w:rsidRDefault="00F9171D" w:rsidP="00F9171D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A43D27">
        <w:rPr>
          <w:b/>
        </w:rPr>
        <w:t>контроля за</w:t>
      </w:r>
      <w:proofErr w:type="gramEnd"/>
      <w:r w:rsidRPr="00A43D27">
        <w:rPr>
          <w:b/>
        </w:rPr>
        <w:t xml:space="preserve"> ходом реализации Программы </w:t>
      </w:r>
    </w:p>
    <w:p w:rsidR="006E16E3" w:rsidRPr="00A43D27" w:rsidRDefault="006E16E3" w:rsidP="00F9171D">
      <w:pPr>
        <w:autoSpaceDE w:val="0"/>
        <w:autoSpaceDN w:val="0"/>
        <w:adjustRightInd w:val="0"/>
        <w:jc w:val="center"/>
        <w:rPr>
          <w:b/>
        </w:rPr>
      </w:pP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качестве источника финансирования предусматриваются бюджетные средства, получаемые за счет снижения объемов потребления коммунальных ресурсов потребителями бюджетной сферы.</w:t>
      </w: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Основание для финансирования программных мероприятий:</w:t>
      </w: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заключенный заказчиком на основе договор</w:t>
      </w:r>
      <w:r w:rsidR="0071444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 выполнение поставок оборудования и (или) подрядных работ;</w:t>
      </w: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Объемы финансирования мероприятий Программы из местного бюджета подлежат уточнению при формировании бюджета на соответствующий финансовый год. </w:t>
      </w:r>
      <w:r w:rsidRPr="00A43D27">
        <w:rPr>
          <w:rFonts w:ascii="Times New Roman" w:hAnsi="Times New Roman" w:cs="Times New Roman"/>
          <w:sz w:val="24"/>
          <w:szCs w:val="24"/>
        </w:rPr>
        <w:t xml:space="preserve">Финансирование энергосберегающих мероприятий за счет средств местного бюджета осуществляется в соответствии с решением Совета </w:t>
      </w:r>
      <w:r w:rsidR="00D6251F">
        <w:rPr>
          <w:rFonts w:ascii="Times New Roman" w:hAnsi="Times New Roman" w:cs="Times New Roman"/>
          <w:sz w:val="24"/>
          <w:szCs w:val="24"/>
        </w:rPr>
        <w:t>Рахмановского</w:t>
      </w:r>
      <w:r w:rsidR="0093501F" w:rsidRPr="00A43D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43D27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D6251F">
        <w:rPr>
          <w:rFonts w:ascii="Times New Roman" w:hAnsi="Times New Roman" w:cs="Times New Roman"/>
          <w:sz w:val="24"/>
          <w:szCs w:val="24"/>
        </w:rPr>
        <w:t>Рахмановского</w:t>
      </w:r>
      <w:r w:rsidR="0093501F" w:rsidRPr="00A43D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Пугачевского</w:t>
      </w:r>
      <w:r w:rsidRPr="00A43D27">
        <w:rPr>
          <w:rFonts w:ascii="Times New Roman" w:hAnsi="Times New Roman" w:cs="Times New Roman"/>
          <w:sz w:val="24"/>
          <w:szCs w:val="24"/>
        </w:rPr>
        <w:t xml:space="preserve"> муниципального района на соответствующий финансовый год.</w:t>
      </w:r>
    </w:p>
    <w:p w:rsidR="00F9171D" w:rsidRPr="00A43D27" w:rsidRDefault="00F9171D" w:rsidP="00F9171D">
      <w:pPr>
        <w:ind w:firstLine="720"/>
        <w:jc w:val="both"/>
      </w:pPr>
      <w:r w:rsidRPr="00A43D27">
        <w:t>Периодичность рассмотрения вопросов о выполнении программных мероприятий в муниципальных учреждениях – один раз в квартал.</w:t>
      </w:r>
    </w:p>
    <w:p w:rsidR="00F9171D" w:rsidRPr="00A43D27" w:rsidRDefault="00F9171D" w:rsidP="00F9171D">
      <w:pPr>
        <w:jc w:val="both"/>
      </w:pPr>
    </w:p>
    <w:p w:rsidR="00F9171D" w:rsidRPr="00A43D27" w:rsidRDefault="00F9171D" w:rsidP="00F9171D">
      <w:pPr>
        <w:ind w:left="540" w:firstLine="168"/>
        <w:jc w:val="center"/>
        <w:rPr>
          <w:b/>
        </w:rPr>
      </w:pPr>
      <w:r w:rsidRPr="00A43D27">
        <w:rPr>
          <w:b/>
        </w:rPr>
        <w:t>7. Оценка эффективности реализации Программы</w:t>
      </w:r>
    </w:p>
    <w:p w:rsidR="0093501F" w:rsidRPr="00A43D27" w:rsidRDefault="0093501F" w:rsidP="00F9171D">
      <w:pPr>
        <w:ind w:left="540" w:firstLine="168"/>
        <w:jc w:val="center"/>
        <w:rPr>
          <w:b/>
        </w:rPr>
      </w:pPr>
    </w:p>
    <w:p w:rsidR="00F9171D" w:rsidRPr="00A43D27" w:rsidRDefault="00F9171D" w:rsidP="00F9171D">
      <w:pPr>
        <w:ind w:firstLine="708"/>
        <w:jc w:val="both"/>
      </w:pPr>
      <w:r w:rsidRPr="00A43D27"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F9171D" w:rsidRPr="00A43D27" w:rsidRDefault="00F9171D" w:rsidP="00F9171D">
      <w:pPr>
        <w:jc w:val="both"/>
      </w:pPr>
      <w:r w:rsidRPr="00A43D27">
        <w:t>- экономия энергоресурсов и средств бюджета поселения по административным зданиям</w:t>
      </w:r>
      <w:r w:rsidR="00714441">
        <w:t xml:space="preserve"> </w:t>
      </w:r>
      <w:r w:rsidRPr="00A43D27">
        <w:t>3%;</w:t>
      </w:r>
    </w:p>
    <w:p w:rsidR="00F9171D" w:rsidRPr="00A43D27" w:rsidRDefault="00F9171D" w:rsidP="00F9171D">
      <w:pPr>
        <w:jc w:val="both"/>
      </w:pPr>
      <w:r w:rsidRPr="00A43D27">
        <w:t>- обеспечение нормальных климатических условий во всех муниципальных зданиях;</w:t>
      </w:r>
    </w:p>
    <w:p w:rsidR="00F9171D" w:rsidRPr="00A43D27" w:rsidRDefault="00F9171D" w:rsidP="00F9171D">
      <w:pPr>
        <w:jc w:val="both"/>
      </w:pPr>
      <w:r w:rsidRPr="00A43D27">
        <w:t>- сокращение вредных выбросов в атмосферу;</w:t>
      </w:r>
    </w:p>
    <w:p w:rsidR="00F9171D" w:rsidRPr="00A43D27" w:rsidRDefault="00F9171D" w:rsidP="00F9171D">
      <w:pPr>
        <w:jc w:val="both"/>
      </w:pPr>
      <w:r w:rsidRPr="00A43D27">
        <w:t>- сокращение бюджетных расходов на тепло- и энергоснабжение муниципальных учреждений;</w:t>
      </w:r>
    </w:p>
    <w:p w:rsidR="00F9171D" w:rsidRPr="00A43D27" w:rsidRDefault="00F9171D" w:rsidP="00F9171D">
      <w:pPr>
        <w:jc w:val="both"/>
      </w:pPr>
      <w:r w:rsidRPr="00A43D27">
        <w:t>- повышение заинтересованности в энергосбережении;</w:t>
      </w:r>
    </w:p>
    <w:p w:rsidR="00F9171D" w:rsidRPr="00A43D27" w:rsidRDefault="00F9171D" w:rsidP="00F9171D">
      <w:pPr>
        <w:jc w:val="both"/>
      </w:pPr>
      <w:r w:rsidRPr="00A43D27">
        <w:t>- сокращение расходов тепловой и электрической энергии в муниципальных учреждениях;</w:t>
      </w:r>
    </w:p>
    <w:p w:rsidR="00F9171D" w:rsidRPr="00A43D27" w:rsidRDefault="00F9171D" w:rsidP="00F9171D">
      <w:pPr>
        <w:jc w:val="both"/>
      </w:pPr>
      <w:r w:rsidRPr="00A43D27">
        <w:t>- экономия потребления воды в муниципальных учреждениях.</w:t>
      </w:r>
    </w:p>
    <w:p w:rsidR="00F9171D" w:rsidRPr="00A43D27" w:rsidRDefault="00F9171D" w:rsidP="00F9171D">
      <w:pPr>
        <w:ind w:firstLine="720"/>
        <w:jc w:val="both"/>
      </w:pPr>
      <w:r w:rsidRPr="00A43D27"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учреждениях.</w:t>
      </w:r>
    </w:p>
    <w:p w:rsidR="00F9171D" w:rsidRPr="00A43D27" w:rsidRDefault="00F9171D" w:rsidP="00F9171D">
      <w:pPr>
        <w:ind w:firstLine="720"/>
        <w:jc w:val="both"/>
      </w:pPr>
      <w:r w:rsidRPr="00A43D27">
        <w:t>Экономия электроэнергии (тепловой энергии, воды)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 и воды) с учетом реализации энергосберегающих мероприятий.</w:t>
      </w:r>
      <w:r w:rsidR="00714441">
        <w:t xml:space="preserve"> </w:t>
      </w:r>
      <w:r w:rsidRPr="00A43D27">
        <w:t xml:space="preserve">Методика оценки эффективности Программы приведены в приложении № </w:t>
      </w:r>
      <w:r w:rsidRPr="00A43D27">
        <w:rPr>
          <w:color w:val="000000"/>
        </w:rPr>
        <w:t>1</w:t>
      </w:r>
    </w:p>
    <w:p w:rsidR="00F9171D" w:rsidRDefault="00F9171D" w:rsidP="00D27CFD">
      <w:pPr>
        <w:ind w:left="4956"/>
      </w:pPr>
      <w:r w:rsidRPr="00A43D27">
        <w:br w:type="page"/>
      </w:r>
      <w:r w:rsidR="006667D8" w:rsidRPr="00A43D27">
        <w:lastRenderedPageBreak/>
        <w:t>Приложение № 2</w:t>
      </w:r>
      <w:r w:rsidRPr="00A43D27">
        <w:t xml:space="preserve"> к муниципальной </w:t>
      </w:r>
      <w:r w:rsidR="00A43D27">
        <w:t>программе</w:t>
      </w:r>
      <w:r w:rsidR="00714441">
        <w:t xml:space="preserve"> </w:t>
      </w:r>
      <w:r w:rsidRPr="00A43D27">
        <w:t>«Энергосбережение и повышение энергетической эффективности</w:t>
      </w:r>
      <w:r w:rsidR="00714441">
        <w:t xml:space="preserve"> </w:t>
      </w:r>
      <w:r w:rsidRPr="00A43D27">
        <w:t xml:space="preserve">на территории </w:t>
      </w:r>
      <w:r w:rsidR="00D6251F">
        <w:t>Рахмановского</w:t>
      </w:r>
      <w:r w:rsidR="00D27CFD" w:rsidRPr="00A43D27">
        <w:t xml:space="preserve"> муниципального образования</w:t>
      </w:r>
      <w:r w:rsidR="00A71168" w:rsidRPr="00A43D27">
        <w:t xml:space="preserve"> на </w:t>
      </w:r>
      <w:r w:rsidR="007B5E72">
        <w:t>20</w:t>
      </w:r>
      <w:r w:rsidR="001B2B1E">
        <w:t>2</w:t>
      </w:r>
      <w:r w:rsidR="000D454B">
        <w:t>2-2024</w:t>
      </w:r>
      <w:r w:rsidRPr="00A43D27">
        <w:t xml:space="preserve"> год</w:t>
      </w:r>
      <w:r w:rsidR="000D454B">
        <w:t>ы</w:t>
      </w:r>
      <w:r w:rsidRPr="00A43D27">
        <w:t>»</w:t>
      </w:r>
    </w:p>
    <w:p w:rsidR="00A43D27" w:rsidRPr="00A43D27" w:rsidRDefault="00A43D27" w:rsidP="00D27CFD">
      <w:pPr>
        <w:ind w:left="4956"/>
      </w:pPr>
    </w:p>
    <w:p w:rsidR="00F9171D" w:rsidRPr="00A43D27" w:rsidRDefault="00F9171D" w:rsidP="00D27CFD"/>
    <w:p w:rsidR="00F9171D" w:rsidRDefault="00F9171D" w:rsidP="00F9171D">
      <w:pPr>
        <w:jc w:val="center"/>
        <w:rPr>
          <w:b/>
        </w:rPr>
      </w:pPr>
      <w:r w:rsidRPr="00A43D27">
        <w:rPr>
          <w:b/>
        </w:rPr>
        <w:t>МЕТОДИКА</w:t>
      </w:r>
    </w:p>
    <w:p w:rsidR="00A43D27" w:rsidRPr="00A43D27" w:rsidRDefault="00A43D27" w:rsidP="00F9171D">
      <w:pPr>
        <w:jc w:val="center"/>
        <w:rPr>
          <w:b/>
        </w:rPr>
      </w:pPr>
    </w:p>
    <w:p w:rsidR="00F9171D" w:rsidRPr="00A43D27" w:rsidRDefault="00F9171D" w:rsidP="00F9171D">
      <w:pPr>
        <w:jc w:val="center"/>
        <w:rPr>
          <w:b/>
        </w:rPr>
      </w:pPr>
      <w:r w:rsidRPr="00A43D27">
        <w:rPr>
          <w:b/>
        </w:rPr>
        <w:t>и критерии оценки эффективности муниципальной</w:t>
      </w:r>
      <w:r w:rsidR="00714441">
        <w:rPr>
          <w:b/>
        </w:rPr>
        <w:t xml:space="preserve"> </w:t>
      </w:r>
      <w:r w:rsidRPr="00A43D27">
        <w:rPr>
          <w:b/>
        </w:rPr>
        <w:t xml:space="preserve">программы «Энергосбережение и повышение энергетической эффективности» </w:t>
      </w:r>
    </w:p>
    <w:p w:rsidR="00D27CFD" w:rsidRPr="00A43D27" w:rsidRDefault="00F9171D" w:rsidP="00F9171D">
      <w:pPr>
        <w:jc w:val="center"/>
        <w:rPr>
          <w:b/>
        </w:rPr>
      </w:pPr>
      <w:r w:rsidRPr="00A43D27">
        <w:rPr>
          <w:b/>
        </w:rPr>
        <w:t xml:space="preserve">на территории </w:t>
      </w:r>
      <w:r w:rsidR="00D6251F">
        <w:rPr>
          <w:b/>
        </w:rPr>
        <w:t>Рахмановского</w:t>
      </w:r>
      <w:r w:rsidR="00D27CFD" w:rsidRPr="00A43D27">
        <w:rPr>
          <w:b/>
        </w:rPr>
        <w:t xml:space="preserve"> муниципального образования </w:t>
      </w:r>
    </w:p>
    <w:p w:rsidR="00F9171D" w:rsidRPr="00A43D27" w:rsidRDefault="007B5E72" w:rsidP="00F9171D">
      <w:pPr>
        <w:jc w:val="center"/>
        <w:rPr>
          <w:b/>
        </w:rPr>
      </w:pPr>
      <w:r>
        <w:rPr>
          <w:b/>
        </w:rPr>
        <w:t xml:space="preserve"> на 20</w:t>
      </w:r>
      <w:r w:rsidR="001B2B1E">
        <w:rPr>
          <w:b/>
        </w:rPr>
        <w:t>2</w:t>
      </w:r>
      <w:r w:rsidR="000D454B">
        <w:rPr>
          <w:b/>
        </w:rPr>
        <w:t>2-2024</w:t>
      </w:r>
      <w:r w:rsidR="00CF1C87" w:rsidRPr="00A43D27">
        <w:rPr>
          <w:b/>
        </w:rPr>
        <w:t xml:space="preserve"> </w:t>
      </w:r>
      <w:r w:rsidR="00F9171D" w:rsidRPr="00A43D27">
        <w:rPr>
          <w:b/>
        </w:rPr>
        <w:t>год</w:t>
      </w:r>
      <w:r w:rsidR="000D454B">
        <w:rPr>
          <w:b/>
        </w:rPr>
        <w:t>ы</w:t>
      </w:r>
      <w:r w:rsidR="00F9171D" w:rsidRPr="00A43D27">
        <w:rPr>
          <w:b/>
        </w:rPr>
        <w:t>»</w:t>
      </w:r>
    </w:p>
    <w:p w:rsidR="00F9171D" w:rsidRPr="00A43D27" w:rsidRDefault="00F9171D" w:rsidP="00F9171D">
      <w:pPr>
        <w:jc w:val="both"/>
      </w:pPr>
    </w:p>
    <w:p w:rsidR="00F9171D" w:rsidRPr="00A43D27" w:rsidRDefault="00F9171D" w:rsidP="00F9171D">
      <w:pPr>
        <w:ind w:firstLine="720"/>
        <w:jc w:val="both"/>
      </w:pPr>
      <w:r w:rsidRPr="00A43D27"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F9171D" w:rsidRPr="00A43D27" w:rsidRDefault="00F9171D" w:rsidP="00F9171D">
      <w:pPr>
        <w:ind w:firstLine="720"/>
        <w:jc w:val="both"/>
      </w:pPr>
      <w:r w:rsidRPr="00A43D27"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F9171D" w:rsidRPr="00A43D27" w:rsidRDefault="00F9171D" w:rsidP="00D27CFD">
      <w:pPr>
        <w:ind w:firstLine="720"/>
        <w:jc w:val="both"/>
      </w:pPr>
      <w:r w:rsidRPr="00A43D27"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F9171D" w:rsidRPr="00A43D27" w:rsidRDefault="00F9171D" w:rsidP="00F9171D">
      <w:pPr>
        <w:ind w:left="540" w:firstLine="168"/>
      </w:pPr>
    </w:p>
    <w:p w:rsidR="00F9171D" w:rsidRPr="00A43D27" w:rsidRDefault="00F9171D" w:rsidP="00F9171D">
      <w:pPr>
        <w:ind w:left="540" w:firstLine="168"/>
      </w:pPr>
      <w:r w:rsidRPr="00A43D27">
        <w:t xml:space="preserve">Е = </w:t>
      </w:r>
      <w:proofErr w:type="spellStart"/>
      <w:r w:rsidRPr="00A43D27">
        <w:t>Иф</w:t>
      </w:r>
      <w:proofErr w:type="spellEnd"/>
      <w:proofErr w:type="gramStart"/>
      <w:r w:rsidRPr="00A43D27">
        <w:t xml:space="preserve"> / И</w:t>
      </w:r>
      <w:proofErr w:type="gramEnd"/>
      <w:r w:rsidRPr="00A43D27">
        <w:t>н* 100%</w:t>
      </w:r>
    </w:p>
    <w:p w:rsidR="00F9171D" w:rsidRPr="00A43D27" w:rsidRDefault="00F9171D" w:rsidP="00F9171D">
      <w:pPr>
        <w:ind w:left="540" w:firstLine="168"/>
      </w:pPr>
    </w:p>
    <w:p w:rsidR="00F9171D" w:rsidRPr="00A43D27" w:rsidRDefault="00F9171D" w:rsidP="00F9171D">
      <w:pPr>
        <w:ind w:left="540" w:firstLine="168"/>
      </w:pPr>
      <w:r w:rsidRPr="00A43D27">
        <w:t>где:</w:t>
      </w:r>
    </w:p>
    <w:p w:rsidR="00F9171D" w:rsidRPr="00A43D27" w:rsidRDefault="00F9171D" w:rsidP="00F9171D">
      <w:pPr>
        <w:ind w:left="540" w:firstLine="168"/>
      </w:pPr>
    </w:p>
    <w:p w:rsidR="00F9171D" w:rsidRPr="00A43D27" w:rsidRDefault="00F9171D" w:rsidP="00F9171D">
      <w:pPr>
        <w:ind w:left="540" w:firstLine="168"/>
      </w:pPr>
      <w:r w:rsidRPr="00A43D27">
        <w:t>Е – эффективность реализации Программы (в процентах)</w:t>
      </w:r>
    </w:p>
    <w:p w:rsidR="00F9171D" w:rsidRPr="00A43D27" w:rsidRDefault="00F9171D" w:rsidP="00F9171D">
      <w:pPr>
        <w:ind w:left="540" w:firstLine="168"/>
      </w:pPr>
      <w:proofErr w:type="spellStart"/>
      <w:r w:rsidRPr="00A43D27">
        <w:t>Иф</w:t>
      </w:r>
      <w:proofErr w:type="spellEnd"/>
      <w:r w:rsidRPr="00A43D27">
        <w:t xml:space="preserve"> -</w:t>
      </w:r>
      <w:r w:rsidR="00714441">
        <w:t xml:space="preserve"> </w:t>
      </w:r>
      <w:r w:rsidRPr="00A43D27">
        <w:t>фактический индикатор, достигнутый в ходе реализации Программы</w:t>
      </w:r>
    </w:p>
    <w:p w:rsidR="00F9171D" w:rsidRPr="00A43D27" w:rsidRDefault="00F9171D" w:rsidP="00F9171D">
      <w:pPr>
        <w:ind w:left="540" w:firstLine="168"/>
      </w:pPr>
      <w:r w:rsidRPr="00A43D27">
        <w:t>Ин – нормативный индикатор, утвержденный Программой</w:t>
      </w:r>
    </w:p>
    <w:p w:rsidR="00F9171D" w:rsidRPr="00A43D27" w:rsidRDefault="00F9171D" w:rsidP="00F9171D">
      <w:pPr>
        <w:ind w:left="540" w:firstLine="168"/>
      </w:pPr>
    </w:p>
    <w:p w:rsidR="00F9171D" w:rsidRPr="00A43D27" w:rsidRDefault="00F9171D" w:rsidP="00F9171D">
      <w:pPr>
        <w:ind w:left="540" w:firstLine="168"/>
      </w:pPr>
      <w:r w:rsidRPr="00A43D27">
        <w:t>Критерии оценки эффективности реализации Программы:</w:t>
      </w:r>
    </w:p>
    <w:p w:rsidR="00F9171D" w:rsidRPr="00A43D27" w:rsidRDefault="00F9171D" w:rsidP="00F9171D">
      <w:pPr>
        <w:ind w:left="540" w:firstLine="168"/>
      </w:pPr>
      <w:r w:rsidRPr="00A43D27"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F9171D" w:rsidRPr="00A43D27" w:rsidRDefault="00F9171D" w:rsidP="00F9171D">
      <w:pPr>
        <w:ind w:left="540" w:firstLine="168"/>
      </w:pPr>
      <w:r w:rsidRPr="00A43D27">
        <w:t>Программа нуждается в корректировке и доработке, если эффективность реализации Программы составляет 60-80 %.</w:t>
      </w:r>
    </w:p>
    <w:p w:rsidR="00F9171D" w:rsidRPr="00A43D27" w:rsidRDefault="00F9171D" w:rsidP="00F9171D">
      <w:pPr>
        <w:ind w:left="540" w:firstLine="168"/>
      </w:pPr>
      <w:r w:rsidRPr="00A43D27">
        <w:t>Программа считается неэффективной, если мероприятия Программы выполнены с эффективностью менее 60 %.</w:t>
      </w:r>
    </w:p>
    <w:p w:rsidR="00DE417C" w:rsidRPr="00A43D27" w:rsidRDefault="00DE417C" w:rsidP="00F9171D">
      <w:pPr>
        <w:ind w:left="540" w:firstLine="168"/>
      </w:pPr>
    </w:p>
    <w:p w:rsidR="00DE417C" w:rsidRPr="00A43D27" w:rsidRDefault="00DE417C" w:rsidP="00F9171D">
      <w:pPr>
        <w:ind w:left="540" w:firstLine="168"/>
      </w:pPr>
    </w:p>
    <w:p w:rsidR="00DE417C" w:rsidRDefault="00DE417C" w:rsidP="00F9171D">
      <w:pPr>
        <w:ind w:left="540" w:firstLine="168"/>
        <w:rPr>
          <w:sz w:val="28"/>
          <w:szCs w:val="28"/>
        </w:rPr>
      </w:pPr>
    </w:p>
    <w:p w:rsidR="00DE417C" w:rsidRDefault="00DE417C" w:rsidP="00F9171D">
      <w:pPr>
        <w:ind w:left="540" w:firstLine="168"/>
        <w:rPr>
          <w:sz w:val="28"/>
          <w:szCs w:val="28"/>
        </w:rPr>
      </w:pPr>
    </w:p>
    <w:p w:rsidR="00DE417C" w:rsidRDefault="00DE417C" w:rsidP="00F9171D">
      <w:pPr>
        <w:ind w:left="540" w:firstLine="168"/>
        <w:rPr>
          <w:sz w:val="28"/>
          <w:szCs w:val="28"/>
        </w:rPr>
      </w:pPr>
    </w:p>
    <w:p w:rsidR="00A43D27" w:rsidRDefault="00A43D27" w:rsidP="00F9171D">
      <w:pPr>
        <w:ind w:left="540" w:firstLine="168"/>
        <w:rPr>
          <w:sz w:val="28"/>
          <w:szCs w:val="28"/>
        </w:rPr>
      </w:pPr>
    </w:p>
    <w:p w:rsidR="00A43D27" w:rsidRDefault="00A43D27" w:rsidP="00F9171D">
      <w:pPr>
        <w:ind w:left="540" w:firstLine="168"/>
        <w:rPr>
          <w:sz w:val="28"/>
          <w:szCs w:val="28"/>
        </w:rPr>
      </w:pPr>
    </w:p>
    <w:p w:rsidR="00A43D27" w:rsidRDefault="00A43D27" w:rsidP="00F9171D">
      <w:pPr>
        <w:ind w:left="540" w:firstLine="168"/>
        <w:rPr>
          <w:sz w:val="28"/>
          <w:szCs w:val="28"/>
        </w:rPr>
      </w:pPr>
    </w:p>
    <w:p w:rsidR="00A43D27" w:rsidRDefault="00A43D27" w:rsidP="00F9171D">
      <w:pPr>
        <w:ind w:left="540" w:firstLine="168"/>
        <w:rPr>
          <w:sz w:val="28"/>
          <w:szCs w:val="28"/>
        </w:rPr>
      </w:pPr>
    </w:p>
    <w:p w:rsidR="00A43D27" w:rsidRDefault="00A43D27" w:rsidP="00F9171D">
      <w:pPr>
        <w:ind w:left="540" w:firstLine="168"/>
        <w:rPr>
          <w:sz w:val="28"/>
          <w:szCs w:val="28"/>
        </w:rPr>
      </w:pPr>
    </w:p>
    <w:p w:rsidR="00DE417C" w:rsidRDefault="00DE417C" w:rsidP="00F9171D">
      <w:pPr>
        <w:ind w:left="540" w:firstLine="168"/>
        <w:rPr>
          <w:sz w:val="28"/>
          <w:szCs w:val="28"/>
        </w:rPr>
      </w:pPr>
    </w:p>
    <w:p w:rsidR="00DE417C" w:rsidRDefault="00714441" w:rsidP="00DE417C">
      <w:r>
        <w:lastRenderedPageBreak/>
        <w:t xml:space="preserve"> </w:t>
      </w:r>
      <w:r w:rsidR="009515AF">
        <w:t xml:space="preserve">Приложение № 3 </w:t>
      </w:r>
      <w:r w:rsidR="00DE417C" w:rsidRPr="00D27CFD">
        <w:t xml:space="preserve">к </w:t>
      </w:r>
      <w:proofErr w:type="gramStart"/>
      <w:r w:rsidR="00DE417C" w:rsidRPr="00D27CFD">
        <w:t>муниципальной</w:t>
      </w:r>
      <w:proofErr w:type="gramEnd"/>
    </w:p>
    <w:p w:rsidR="00DE417C" w:rsidRDefault="00714441" w:rsidP="00DE417C">
      <w:r>
        <w:t xml:space="preserve"> </w:t>
      </w:r>
      <w:r w:rsidR="00A43D27">
        <w:t>программы</w:t>
      </w:r>
      <w:r w:rsidR="00DE417C" w:rsidRPr="00D27CFD">
        <w:t xml:space="preserve"> «Энергосбережение</w:t>
      </w:r>
    </w:p>
    <w:p w:rsidR="00DE417C" w:rsidRDefault="00714441" w:rsidP="00DE417C">
      <w:r>
        <w:t xml:space="preserve"> </w:t>
      </w:r>
      <w:r w:rsidR="00DE417C" w:rsidRPr="00D27CFD">
        <w:t xml:space="preserve">и повышение </w:t>
      </w:r>
      <w:proofErr w:type="gramStart"/>
      <w:r w:rsidR="00DE417C" w:rsidRPr="00D27CFD">
        <w:t>энергетической</w:t>
      </w:r>
      <w:proofErr w:type="gramEnd"/>
      <w:r w:rsidR="00DE417C" w:rsidRPr="00D27CFD">
        <w:t xml:space="preserve"> </w:t>
      </w:r>
    </w:p>
    <w:p w:rsidR="00DE417C" w:rsidRDefault="00714441" w:rsidP="00DE417C">
      <w:r>
        <w:t xml:space="preserve"> </w:t>
      </w:r>
      <w:r w:rsidR="00DE417C" w:rsidRPr="00D27CFD">
        <w:t>эффективности</w:t>
      </w:r>
      <w:r>
        <w:t xml:space="preserve"> </w:t>
      </w:r>
      <w:r w:rsidR="00DE417C" w:rsidRPr="00D27CFD">
        <w:t>на территории</w:t>
      </w:r>
    </w:p>
    <w:p w:rsidR="00DE417C" w:rsidRDefault="00714441" w:rsidP="00DE417C">
      <w:r>
        <w:t xml:space="preserve"> </w:t>
      </w:r>
      <w:r w:rsidR="00D6251F">
        <w:t>Рахмановского</w:t>
      </w:r>
      <w:r w:rsidR="00DE417C" w:rsidRPr="00D27CFD">
        <w:t xml:space="preserve"> муниципального </w:t>
      </w:r>
    </w:p>
    <w:p w:rsidR="00DE417C" w:rsidRDefault="00714441" w:rsidP="00DE417C">
      <w:r>
        <w:t xml:space="preserve"> </w:t>
      </w:r>
      <w:r w:rsidR="00DE417C" w:rsidRPr="00D27CFD">
        <w:t>образования</w:t>
      </w:r>
      <w:r w:rsidR="007B5E72">
        <w:t xml:space="preserve"> на 20</w:t>
      </w:r>
      <w:r w:rsidR="001B2B1E">
        <w:t>2</w:t>
      </w:r>
      <w:r w:rsidR="00697F4B">
        <w:t>2-2024</w:t>
      </w:r>
      <w:r w:rsidR="00DE417C" w:rsidRPr="00D27CFD">
        <w:t xml:space="preserve"> год</w:t>
      </w:r>
      <w:r w:rsidR="00697F4B">
        <w:t>ы</w:t>
      </w:r>
      <w:r w:rsidR="00DE417C" w:rsidRPr="00D27CFD">
        <w:t>»</w:t>
      </w:r>
    </w:p>
    <w:p w:rsidR="00B94C43" w:rsidRDefault="00B94C43" w:rsidP="00DE417C"/>
    <w:p w:rsidR="00DE417C" w:rsidRDefault="00B94C43" w:rsidP="003200FE">
      <w:r>
        <w:t xml:space="preserve"> </w:t>
      </w:r>
    </w:p>
    <w:p w:rsidR="00B94C43" w:rsidRDefault="00B94C43" w:rsidP="003200FE"/>
    <w:p w:rsidR="00B94C43" w:rsidRDefault="00B94C43" w:rsidP="00B94C43">
      <w:pPr>
        <w:jc w:val="center"/>
      </w:pPr>
    </w:p>
    <w:p w:rsidR="00A71168" w:rsidRDefault="00A71168" w:rsidP="00A71168">
      <w:pPr>
        <w:ind w:right="-1"/>
        <w:jc w:val="center"/>
        <w:rPr>
          <w:b/>
        </w:rPr>
      </w:pPr>
      <w:r w:rsidRPr="0082249C">
        <w:rPr>
          <w:b/>
        </w:rPr>
        <w:t>ОБЪЕМ</w:t>
      </w:r>
      <w:r>
        <w:rPr>
          <w:b/>
        </w:rPr>
        <w:t>Ы И ИСТОЧНИКИ</w:t>
      </w:r>
      <w:r w:rsidR="00714441">
        <w:rPr>
          <w:b/>
        </w:rPr>
        <w:t xml:space="preserve"> </w:t>
      </w:r>
      <w:r w:rsidRPr="0082249C">
        <w:rPr>
          <w:b/>
        </w:rPr>
        <w:t>ФИНАНСИРОВАНИ</w:t>
      </w:r>
      <w:r>
        <w:rPr>
          <w:b/>
        </w:rPr>
        <w:t>Я</w:t>
      </w:r>
      <w:r w:rsidR="00714441">
        <w:rPr>
          <w:b/>
        </w:rPr>
        <w:t xml:space="preserve"> </w:t>
      </w:r>
      <w:r w:rsidRPr="0082249C">
        <w:rPr>
          <w:b/>
        </w:rPr>
        <w:t xml:space="preserve">ПРОГРАММЫ </w:t>
      </w:r>
    </w:p>
    <w:p w:rsidR="00A71168" w:rsidRDefault="007F2433" w:rsidP="00A71168">
      <w:pPr>
        <w:ind w:right="-1"/>
        <w:jc w:val="center"/>
      </w:pPr>
      <w:r>
        <w:t>на</w:t>
      </w:r>
      <w:r w:rsidR="00A71168" w:rsidRPr="007F2433">
        <w:t xml:space="preserve"> </w:t>
      </w:r>
      <w:r w:rsidR="007B5E72" w:rsidRPr="007F2433">
        <w:t>20</w:t>
      </w:r>
      <w:r w:rsidR="001B2B1E">
        <w:t>2</w:t>
      </w:r>
      <w:r w:rsidR="00697F4B">
        <w:t>2-2024</w:t>
      </w:r>
      <w:r w:rsidR="00A71168" w:rsidRPr="007F2433">
        <w:t xml:space="preserve"> год</w:t>
      </w:r>
      <w:r w:rsidR="00697F4B">
        <w:t>ы</w:t>
      </w:r>
    </w:p>
    <w:p w:rsidR="008F51E9" w:rsidRPr="007F2433" w:rsidRDefault="008F51E9" w:rsidP="00A71168">
      <w:pPr>
        <w:ind w:right="-1"/>
        <w:jc w:val="center"/>
      </w:pPr>
    </w:p>
    <w:p w:rsidR="00A71168" w:rsidRPr="00586124" w:rsidRDefault="00A71168" w:rsidP="00A71168">
      <w:pPr>
        <w:ind w:right="-1"/>
        <w:jc w:val="center"/>
        <w:rPr>
          <w:color w:val="000000"/>
          <w:spacing w:val="-4"/>
          <w:sz w:val="10"/>
          <w:szCs w:val="1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6095"/>
        <w:gridCol w:w="1276"/>
      </w:tblGrid>
      <w:tr w:rsidR="00A71168" w:rsidRPr="00811187" w:rsidTr="000A6304">
        <w:trPr>
          <w:trHeight w:val="585"/>
        </w:trPr>
        <w:tc>
          <w:tcPr>
            <w:tcW w:w="2411" w:type="dxa"/>
            <w:vMerge w:val="restart"/>
          </w:tcPr>
          <w:p w:rsidR="00A71168" w:rsidRPr="00811187" w:rsidRDefault="00A71168" w:rsidP="000A630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Источники </w:t>
            </w:r>
          </w:p>
          <w:p w:rsidR="00A71168" w:rsidRDefault="00A71168" w:rsidP="000A630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финансирования программы </w:t>
            </w:r>
          </w:p>
          <w:p w:rsidR="00A71168" w:rsidRPr="00F163CD" w:rsidRDefault="00A71168" w:rsidP="000A6304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F2433" w:rsidRPr="00811187" w:rsidRDefault="004A467D" w:rsidP="0092041B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 </w:t>
            </w:r>
            <w:r w:rsidR="0092041B">
              <w:rPr>
                <w:b/>
                <w:color w:val="000000"/>
                <w:spacing w:val="-4"/>
              </w:rPr>
              <w:t>Н</w:t>
            </w:r>
            <w:r w:rsidR="00A71168">
              <w:rPr>
                <w:b/>
                <w:color w:val="000000"/>
                <w:spacing w:val="-4"/>
              </w:rPr>
              <w:t>аименование мероприятий программы</w:t>
            </w:r>
          </w:p>
        </w:tc>
        <w:tc>
          <w:tcPr>
            <w:tcW w:w="1276" w:type="dxa"/>
            <w:vMerge w:val="restart"/>
          </w:tcPr>
          <w:p w:rsidR="00A71168" w:rsidRPr="00811187" w:rsidRDefault="002130F7" w:rsidP="008B2A66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Всего</w:t>
            </w:r>
            <w:r w:rsidR="00714441">
              <w:rPr>
                <w:b/>
                <w:color w:val="000000"/>
                <w:spacing w:val="-4"/>
              </w:rPr>
              <w:t xml:space="preserve"> </w:t>
            </w:r>
            <w:r w:rsidR="00A71168" w:rsidRPr="00811187">
              <w:rPr>
                <w:b/>
                <w:color w:val="000000"/>
                <w:spacing w:val="-4"/>
              </w:rPr>
              <w:t>(</w:t>
            </w:r>
            <w:r w:rsidR="005E62CF">
              <w:rPr>
                <w:b/>
                <w:color w:val="000000"/>
                <w:spacing w:val="-4"/>
              </w:rPr>
              <w:t>тыс</w:t>
            </w:r>
            <w:proofErr w:type="gramStart"/>
            <w:r w:rsidR="005E62CF">
              <w:rPr>
                <w:b/>
                <w:color w:val="000000"/>
                <w:spacing w:val="-4"/>
              </w:rPr>
              <w:t>.</w:t>
            </w:r>
            <w:r w:rsidR="00A71168" w:rsidRPr="00811187">
              <w:rPr>
                <w:b/>
                <w:color w:val="000000"/>
                <w:spacing w:val="-4"/>
              </w:rPr>
              <w:t>р</w:t>
            </w:r>
            <w:proofErr w:type="gramEnd"/>
            <w:r w:rsidR="00A71168" w:rsidRPr="00811187">
              <w:rPr>
                <w:b/>
                <w:color w:val="000000"/>
                <w:spacing w:val="-4"/>
              </w:rPr>
              <w:t>уб.)</w:t>
            </w:r>
          </w:p>
        </w:tc>
      </w:tr>
      <w:tr w:rsidR="004A467D" w:rsidRPr="00811187" w:rsidTr="000A6304">
        <w:trPr>
          <w:trHeight w:val="585"/>
        </w:trPr>
        <w:tc>
          <w:tcPr>
            <w:tcW w:w="2411" w:type="dxa"/>
            <w:vMerge/>
          </w:tcPr>
          <w:p w:rsidR="004A467D" w:rsidRPr="00811187" w:rsidRDefault="004A467D" w:rsidP="000A630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000D8" w:rsidRDefault="002000D8" w:rsidP="000A6304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Реализация мероприятия</w:t>
            </w:r>
          </w:p>
          <w:p w:rsidR="004A467D" w:rsidRPr="00923D40" w:rsidRDefault="00923D40" w:rsidP="000A6304">
            <w:pPr>
              <w:ind w:right="-1"/>
              <w:jc w:val="center"/>
              <w:rPr>
                <w:color w:val="000000"/>
                <w:spacing w:val="-4"/>
              </w:rPr>
            </w:pPr>
            <w:r w:rsidRPr="00923D40">
              <w:rPr>
                <w:color w:val="000000"/>
                <w:spacing w:val="-4"/>
              </w:rPr>
              <w:t xml:space="preserve"> с целью улучшения эффективности использования энерг</w:t>
            </w:r>
            <w:r>
              <w:rPr>
                <w:color w:val="000000"/>
                <w:spacing w:val="-4"/>
              </w:rPr>
              <w:t>е</w:t>
            </w:r>
            <w:r w:rsidRPr="00923D40">
              <w:rPr>
                <w:color w:val="000000"/>
                <w:spacing w:val="-4"/>
              </w:rPr>
              <w:t>тических р</w:t>
            </w:r>
            <w:r>
              <w:rPr>
                <w:color w:val="000000"/>
                <w:spacing w:val="-4"/>
              </w:rPr>
              <w:t>е</w:t>
            </w:r>
            <w:r w:rsidRPr="00923D40">
              <w:rPr>
                <w:color w:val="000000"/>
                <w:spacing w:val="-4"/>
              </w:rPr>
              <w:t>сурсов при их потреблении</w:t>
            </w:r>
          </w:p>
        </w:tc>
        <w:tc>
          <w:tcPr>
            <w:tcW w:w="1276" w:type="dxa"/>
            <w:vMerge/>
          </w:tcPr>
          <w:p w:rsidR="004A467D" w:rsidRDefault="004A467D" w:rsidP="002130F7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4A467D" w:rsidRPr="00811187" w:rsidTr="000A6304">
        <w:trPr>
          <w:trHeight w:val="585"/>
        </w:trPr>
        <w:tc>
          <w:tcPr>
            <w:tcW w:w="2411" w:type="dxa"/>
            <w:vMerge/>
          </w:tcPr>
          <w:p w:rsidR="004A467D" w:rsidRPr="00811187" w:rsidRDefault="004A467D" w:rsidP="000A630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A467D" w:rsidRPr="00811187" w:rsidRDefault="004A467D" w:rsidP="004A467D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Объем финансирования </w:t>
            </w:r>
            <w:r w:rsidR="00697F4B">
              <w:rPr>
                <w:b/>
                <w:color w:val="000000"/>
                <w:spacing w:val="-4"/>
              </w:rPr>
              <w:t>на 2022</w:t>
            </w:r>
            <w:r w:rsidR="008B2A66">
              <w:rPr>
                <w:b/>
                <w:color w:val="000000"/>
                <w:spacing w:val="-4"/>
              </w:rPr>
              <w:t xml:space="preserve"> год</w:t>
            </w:r>
            <w:r w:rsidRPr="00811187">
              <w:rPr>
                <w:b/>
                <w:color w:val="000000"/>
                <w:spacing w:val="-4"/>
              </w:rPr>
              <w:t xml:space="preserve"> </w:t>
            </w:r>
          </w:p>
          <w:p w:rsidR="004A467D" w:rsidRPr="00811187" w:rsidRDefault="004A467D" w:rsidP="000A630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1276" w:type="dxa"/>
            <w:vMerge/>
          </w:tcPr>
          <w:p w:rsidR="004A467D" w:rsidRDefault="004A467D" w:rsidP="002130F7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8F51E9" w:rsidRPr="00811187" w:rsidTr="00341572">
        <w:trPr>
          <w:trHeight w:val="453"/>
        </w:trPr>
        <w:tc>
          <w:tcPr>
            <w:tcW w:w="2411" w:type="dxa"/>
          </w:tcPr>
          <w:p w:rsidR="008F51E9" w:rsidRPr="00EB37DA" w:rsidRDefault="008F51E9" w:rsidP="000A630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  <w:r w:rsidRPr="00EB37DA">
              <w:rPr>
                <w:color w:val="000000"/>
                <w:spacing w:val="-4"/>
                <w:sz w:val="26"/>
                <w:szCs w:val="26"/>
              </w:rPr>
              <w:t>Местный бюджет</w:t>
            </w:r>
          </w:p>
        </w:tc>
        <w:tc>
          <w:tcPr>
            <w:tcW w:w="6095" w:type="dxa"/>
          </w:tcPr>
          <w:p w:rsidR="008F51E9" w:rsidRDefault="00C65ABA" w:rsidP="000A6304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15</w:t>
            </w:r>
            <w:r w:rsidR="008F51E9">
              <w:rPr>
                <w:color w:val="000000"/>
                <w:spacing w:val="-4"/>
              </w:rPr>
              <w:t>0 </w:t>
            </w:r>
            <w:r w:rsidR="008F51E9" w:rsidRPr="00811187">
              <w:rPr>
                <w:color w:val="000000"/>
                <w:spacing w:val="-4"/>
              </w:rPr>
              <w:t>,00</w:t>
            </w:r>
            <w:r w:rsidR="008F51E9">
              <w:rPr>
                <w:color w:val="000000"/>
                <w:spacing w:val="-4"/>
              </w:rPr>
              <w:t xml:space="preserve"> тыс. руб.</w:t>
            </w:r>
          </w:p>
          <w:p w:rsidR="008F51E9" w:rsidRPr="00EB37DA" w:rsidRDefault="008F51E9" w:rsidP="00697F4B">
            <w:pPr>
              <w:ind w:left="-108" w:right="-108"/>
              <w:jc w:val="center"/>
            </w:pPr>
            <w:r>
              <w:rPr>
                <w:color w:val="000000"/>
                <w:spacing w:val="-4"/>
              </w:rPr>
              <w:t xml:space="preserve">( приобретение светодиодных </w:t>
            </w:r>
            <w:r w:rsidR="00F05D88">
              <w:rPr>
                <w:color w:val="000000"/>
                <w:spacing w:val="-4"/>
              </w:rPr>
              <w:t>светильников</w:t>
            </w:r>
            <w:r>
              <w:rPr>
                <w:color w:val="000000"/>
                <w:spacing w:val="-4"/>
              </w:rPr>
              <w:t>,</w:t>
            </w:r>
            <w:r w:rsidR="00F05D88">
              <w:rPr>
                <w:color w:val="000000"/>
                <w:spacing w:val="-4"/>
              </w:rPr>
              <w:t xml:space="preserve"> прожекторов,</w:t>
            </w:r>
            <w:r>
              <w:rPr>
                <w:color w:val="000000"/>
                <w:spacing w:val="-4"/>
              </w:rPr>
              <w:t xml:space="preserve"> фотореле</w:t>
            </w:r>
            <w:r w:rsidR="00F05D88">
              <w:rPr>
                <w:color w:val="000000"/>
                <w:spacing w:val="-4"/>
              </w:rPr>
              <w:t>, кронштейнов, прокалывающих зажимов</w:t>
            </w:r>
            <w:r>
              <w:rPr>
                <w:color w:val="000000"/>
                <w:spacing w:val="-4"/>
              </w:rPr>
              <w:t xml:space="preserve"> и других комплектующих товаров)</w:t>
            </w:r>
          </w:p>
        </w:tc>
        <w:tc>
          <w:tcPr>
            <w:tcW w:w="1276" w:type="dxa"/>
          </w:tcPr>
          <w:p w:rsidR="008F51E9" w:rsidRPr="00811187" w:rsidRDefault="00C65ABA" w:rsidP="00F91B44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15</w:t>
            </w:r>
            <w:r w:rsidR="008F51E9">
              <w:rPr>
                <w:color w:val="000000"/>
                <w:spacing w:val="-4"/>
              </w:rPr>
              <w:t>0</w:t>
            </w:r>
            <w:r w:rsidR="008F51E9" w:rsidRPr="00811187">
              <w:rPr>
                <w:color w:val="000000"/>
                <w:spacing w:val="-4"/>
              </w:rPr>
              <w:t>,00</w:t>
            </w:r>
            <w:r w:rsidR="008F51E9">
              <w:rPr>
                <w:color w:val="000000"/>
                <w:spacing w:val="-4"/>
              </w:rPr>
              <w:t xml:space="preserve"> тыс</w:t>
            </w:r>
            <w:proofErr w:type="gramStart"/>
            <w:r w:rsidR="008F51E9">
              <w:rPr>
                <w:color w:val="000000"/>
                <w:spacing w:val="-4"/>
              </w:rPr>
              <w:t>.р</w:t>
            </w:r>
            <w:proofErr w:type="gramEnd"/>
            <w:r w:rsidR="008F51E9">
              <w:rPr>
                <w:color w:val="000000"/>
                <w:spacing w:val="-4"/>
              </w:rPr>
              <w:t>уб.</w:t>
            </w:r>
          </w:p>
        </w:tc>
      </w:tr>
      <w:tr w:rsidR="00697F4B" w:rsidRPr="00811187" w:rsidTr="00341572">
        <w:trPr>
          <w:trHeight w:val="453"/>
        </w:trPr>
        <w:tc>
          <w:tcPr>
            <w:tcW w:w="2411" w:type="dxa"/>
          </w:tcPr>
          <w:p w:rsidR="00697F4B" w:rsidRPr="00EB37DA" w:rsidRDefault="00697F4B" w:rsidP="000A630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095" w:type="dxa"/>
          </w:tcPr>
          <w:p w:rsidR="00697F4B" w:rsidRPr="00811187" w:rsidRDefault="00697F4B" w:rsidP="00697F4B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Объем финансирования </w:t>
            </w:r>
            <w:r>
              <w:rPr>
                <w:b/>
                <w:color w:val="000000"/>
                <w:spacing w:val="-4"/>
              </w:rPr>
              <w:t>на 2023 год</w:t>
            </w:r>
            <w:r w:rsidRPr="00811187">
              <w:rPr>
                <w:b/>
                <w:color w:val="000000"/>
                <w:spacing w:val="-4"/>
              </w:rPr>
              <w:t xml:space="preserve"> </w:t>
            </w:r>
          </w:p>
          <w:p w:rsidR="00697F4B" w:rsidRDefault="00697F4B" w:rsidP="000A6304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76" w:type="dxa"/>
          </w:tcPr>
          <w:p w:rsidR="00697F4B" w:rsidRDefault="00697F4B" w:rsidP="00F91B44">
            <w:pPr>
              <w:jc w:val="center"/>
              <w:rPr>
                <w:color w:val="000000"/>
                <w:spacing w:val="-4"/>
              </w:rPr>
            </w:pPr>
          </w:p>
        </w:tc>
      </w:tr>
      <w:tr w:rsidR="00697F4B" w:rsidRPr="00811187" w:rsidTr="00341572">
        <w:trPr>
          <w:trHeight w:val="453"/>
        </w:trPr>
        <w:tc>
          <w:tcPr>
            <w:tcW w:w="2411" w:type="dxa"/>
          </w:tcPr>
          <w:p w:rsidR="00697F4B" w:rsidRPr="00EB37DA" w:rsidRDefault="00697F4B" w:rsidP="00710351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  <w:r w:rsidRPr="00EB37DA">
              <w:rPr>
                <w:color w:val="000000"/>
                <w:spacing w:val="-4"/>
                <w:sz w:val="26"/>
                <w:szCs w:val="26"/>
              </w:rPr>
              <w:t>Местный бюджет</w:t>
            </w:r>
          </w:p>
        </w:tc>
        <w:tc>
          <w:tcPr>
            <w:tcW w:w="6095" w:type="dxa"/>
          </w:tcPr>
          <w:p w:rsidR="00697F4B" w:rsidRDefault="00697F4B" w:rsidP="00710351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300 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тыс. руб.</w:t>
            </w:r>
          </w:p>
          <w:p w:rsidR="00697F4B" w:rsidRPr="00EB37DA" w:rsidRDefault="00697F4B" w:rsidP="00697F4B">
            <w:pPr>
              <w:ind w:left="-108" w:right="-108"/>
              <w:jc w:val="center"/>
            </w:pPr>
            <w:r>
              <w:rPr>
                <w:color w:val="000000"/>
                <w:spacing w:val="-4"/>
              </w:rPr>
              <w:t>( приобретение светодиодных светильников, прожекторов, фотореле, кронштейнов, прокалывающих зажимов и других комплектующих товаров)</w:t>
            </w:r>
          </w:p>
        </w:tc>
        <w:tc>
          <w:tcPr>
            <w:tcW w:w="1276" w:type="dxa"/>
          </w:tcPr>
          <w:p w:rsidR="00697F4B" w:rsidRPr="00811187" w:rsidRDefault="00697F4B" w:rsidP="00710351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</w:t>
            </w:r>
            <w:proofErr w:type="gramStart"/>
            <w:r>
              <w:rPr>
                <w:color w:val="000000"/>
                <w:spacing w:val="-4"/>
              </w:rPr>
              <w:t>.р</w:t>
            </w:r>
            <w:proofErr w:type="gramEnd"/>
            <w:r>
              <w:rPr>
                <w:color w:val="000000"/>
                <w:spacing w:val="-4"/>
              </w:rPr>
              <w:t>уб.</w:t>
            </w:r>
          </w:p>
        </w:tc>
      </w:tr>
      <w:tr w:rsidR="00697F4B" w:rsidRPr="00811187" w:rsidTr="00341572">
        <w:trPr>
          <w:trHeight w:val="453"/>
        </w:trPr>
        <w:tc>
          <w:tcPr>
            <w:tcW w:w="2411" w:type="dxa"/>
          </w:tcPr>
          <w:p w:rsidR="00697F4B" w:rsidRPr="00EB37DA" w:rsidRDefault="00697F4B" w:rsidP="000A630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095" w:type="dxa"/>
          </w:tcPr>
          <w:p w:rsidR="00697F4B" w:rsidRPr="00811187" w:rsidRDefault="00697F4B" w:rsidP="00697F4B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Объем финансирования </w:t>
            </w:r>
            <w:r>
              <w:rPr>
                <w:b/>
                <w:color w:val="000000"/>
                <w:spacing w:val="-4"/>
              </w:rPr>
              <w:t>на 2024 год</w:t>
            </w:r>
            <w:r w:rsidRPr="00811187">
              <w:rPr>
                <w:b/>
                <w:color w:val="000000"/>
                <w:spacing w:val="-4"/>
              </w:rPr>
              <w:t xml:space="preserve"> </w:t>
            </w:r>
          </w:p>
          <w:p w:rsidR="00697F4B" w:rsidRDefault="00697F4B" w:rsidP="000A6304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76" w:type="dxa"/>
          </w:tcPr>
          <w:p w:rsidR="00697F4B" w:rsidRDefault="00697F4B" w:rsidP="00F91B44">
            <w:pPr>
              <w:jc w:val="center"/>
              <w:rPr>
                <w:color w:val="000000"/>
                <w:spacing w:val="-4"/>
              </w:rPr>
            </w:pPr>
          </w:p>
        </w:tc>
      </w:tr>
      <w:tr w:rsidR="00697F4B" w:rsidRPr="00811187" w:rsidTr="00341572">
        <w:trPr>
          <w:trHeight w:val="453"/>
        </w:trPr>
        <w:tc>
          <w:tcPr>
            <w:tcW w:w="2411" w:type="dxa"/>
          </w:tcPr>
          <w:p w:rsidR="00697F4B" w:rsidRPr="00EB37DA" w:rsidRDefault="00697F4B" w:rsidP="00710351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  <w:r w:rsidRPr="00EB37DA">
              <w:rPr>
                <w:color w:val="000000"/>
                <w:spacing w:val="-4"/>
                <w:sz w:val="26"/>
                <w:szCs w:val="26"/>
              </w:rPr>
              <w:t>Местный бюджет</w:t>
            </w:r>
          </w:p>
        </w:tc>
        <w:tc>
          <w:tcPr>
            <w:tcW w:w="6095" w:type="dxa"/>
          </w:tcPr>
          <w:p w:rsidR="00697F4B" w:rsidRDefault="00697F4B" w:rsidP="00710351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300 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тыс. руб.</w:t>
            </w:r>
          </w:p>
          <w:p w:rsidR="00697F4B" w:rsidRPr="00EB37DA" w:rsidRDefault="00697F4B" w:rsidP="00697F4B">
            <w:pPr>
              <w:ind w:left="-108" w:right="-108"/>
              <w:jc w:val="center"/>
            </w:pPr>
            <w:r>
              <w:rPr>
                <w:color w:val="000000"/>
                <w:spacing w:val="-4"/>
              </w:rPr>
              <w:t>( приобретение светодиодных светильников, прожекторов, фотореле, кронштейнов, прокалывающих зажимов и других комплектующих товаров)</w:t>
            </w:r>
          </w:p>
        </w:tc>
        <w:tc>
          <w:tcPr>
            <w:tcW w:w="1276" w:type="dxa"/>
          </w:tcPr>
          <w:p w:rsidR="00697F4B" w:rsidRPr="00811187" w:rsidRDefault="00697F4B" w:rsidP="00710351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</w:t>
            </w:r>
            <w:proofErr w:type="gramStart"/>
            <w:r>
              <w:rPr>
                <w:color w:val="000000"/>
                <w:spacing w:val="-4"/>
              </w:rPr>
              <w:t>.р</w:t>
            </w:r>
            <w:proofErr w:type="gramEnd"/>
            <w:r>
              <w:rPr>
                <w:color w:val="000000"/>
                <w:spacing w:val="-4"/>
              </w:rPr>
              <w:t>уб.</w:t>
            </w:r>
          </w:p>
        </w:tc>
      </w:tr>
      <w:tr w:rsidR="00697F4B" w:rsidRPr="00811187" w:rsidTr="00341572">
        <w:trPr>
          <w:trHeight w:val="453"/>
        </w:trPr>
        <w:tc>
          <w:tcPr>
            <w:tcW w:w="2411" w:type="dxa"/>
          </w:tcPr>
          <w:p w:rsidR="00697F4B" w:rsidRPr="00EB37DA" w:rsidRDefault="00697F4B" w:rsidP="00710351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095" w:type="dxa"/>
          </w:tcPr>
          <w:p w:rsidR="00697F4B" w:rsidRPr="00697F4B" w:rsidRDefault="00697F4B" w:rsidP="00710351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697F4B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1276" w:type="dxa"/>
          </w:tcPr>
          <w:p w:rsidR="00697F4B" w:rsidRPr="00697F4B" w:rsidRDefault="00C65ABA" w:rsidP="00710351">
            <w:pPr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75</w:t>
            </w:r>
            <w:r w:rsidR="00697F4B" w:rsidRPr="00697F4B">
              <w:rPr>
                <w:b/>
                <w:color w:val="000000"/>
                <w:spacing w:val="-4"/>
              </w:rPr>
              <w:t>0,0 тыс.руб.</w:t>
            </w:r>
          </w:p>
        </w:tc>
      </w:tr>
    </w:tbl>
    <w:p w:rsidR="00CE6A77" w:rsidRPr="001411A5" w:rsidRDefault="00CE6A77" w:rsidP="00714441">
      <w:pPr>
        <w:rPr>
          <w:b/>
        </w:rPr>
      </w:pPr>
    </w:p>
    <w:sectPr w:rsidR="00CE6A77" w:rsidRPr="001411A5" w:rsidSect="00D27CFD">
      <w:footerReference w:type="default" r:id="rId10"/>
      <w:footnotePr>
        <w:pos w:val="beneathText"/>
      </w:footnotePr>
      <w:pgSz w:w="11905" w:h="16837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B2" w:rsidRDefault="00302BB2" w:rsidP="00DB2634">
      <w:r>
        <w:separator/>
      </w:r>
    </w:p>
  </w:endnote>
  <w:endnote w:type="continuationSeparator" w:id="0">
    <w:p w:rsidR="00302BB2" w:rsidRDefault="00302BB2" w:rsidP="00DB2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EKGHE+OfficinaSerifWin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2344"/>
      <w:docPartObj>
        <w:docPartGallery w:val="Page Numbers (Bottom of Page)"/>
        <w:docPartUnique/>
      </w:docPartObj>
    </w:sdtPr>
    <w:sdtContent>
      <w:p w:rsidR="00B94C43" w:rsidRDefault="00EF378D">
        <w:pPr>
          <w:pStyle w:val="ae"/>
          <w:jc w:val="right"/>
        </w:pPr>
        <w:fldSimple w:instr=" PAGE   \* MERGEFORMAT ">
          <w:r w:rsidR="00714441">
            <w:rPr>
              <w:noProof/>
            </w:rPr>
            <w:t>1</w:t>
          </w:r>
        </w:fldSimple>
      </w:p>
    </w:sdtContent>
  </w:sdt>
  <w:p w:rsidR="00B94C43" w:rsidRDefault="00B94C4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B2" w:rsidRDefault="00302BB2" w:rsidP="00DB2634">
      <w:r>
        <w:separator/>
      </w:r>
    </w:p>
  </w:footnote>
  <w:footnote w:type="continuationSeparator" w:id="0">
    <w:p w:rsidR="00302BB2" w:rsidRDefault="00302BB2" w:rsidP="00DB2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449"/>
        </w:tabs>
        <w:ind w:left="449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0000022"/>
    <w:multiLevelType w:val="multilevel"/>
    <w:tmpl w:val="0000002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1824550C"/>
    <w:multiLevelType w:val="hybridMultilevel"/>
    <w:tmpl w:val="6AD29890"/>
    <w:lvl w:ilvl="0" w:tplc="5D7E050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E6135E5"/>
    <w:multiLevelType w:val="hybridMultilevel"/>
    <w:tmpl w:val="FB8CF162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36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  <w:lvlOverride w:ilvl="0">
      <w:startOverride w:val="1"/>
    </w:lvlOverride>
  </w:num>
  <w:num w:numId="3">
    <w:abstractNumId w:val="25"/>
  </w:num>
  <w:num w:numId="4">
    <w:abstractNumId w:val="31"/>
  </w:num>
  <w:num w:numId="5">
    <w:abstractNumId w:val="32"/>
  </w:num>
  <w:num w:numId="6">
    <w:abstractNumId w:val="19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13"/>
  </w:num>
  <w:num w:numId="10">
    <w:abstractNumId w:val="21"/>
  </w:num>
  <w:num w:numId="11">
    <w:abstractNumId w:val="27"/>
  </w:num>
  <w:num w:numId="12">
    <w:abstractNumId w:val="20"/>
  </w:num>
  <w:num w:numId="13">
    <w:abstractNumId w:val="16"/>
  </w:num>
  <w:num w:numId="14">
    <w:abstractNumId w:val="12"/>
  </w:num>
  <w:num w:numId="15">
    <w:abstractNumId w:val="24"/>
  </w:num>
  <w:num w:numId="16">
    <w:abstractNumId w:val="29"/>
  </w:num>
  <w:num w:numId="17">
    <w:abstractNumId w:val="11"/>
  </w:num>
  <w:num w:numId="18">
    <w:abstractNumId w:val="8"/>
  </w:num>
  <w:num w:numId="19">
    <w:abstractNumId w:val="10"/>
  </w:num>
  <w:num w:numId="20">
    <w:abstractNumId w:val="22"/>
    <w:lvlOverride w:ilvl="0">
      <w:startOverride w:val="1"/>
    </w:lvlOverride>
  </w:num>
  <w:num w:numId="21">
    <w:abstractNumId w:val="3"/>
  </w:num>
  <w:num w:numId="22">
    <w:abstractNumId w:val="5"/>
  </w:num>
  <w:num w:numId="23">
    <w:abstractNumId w:val="28"/>
  </w:num>
  <w:num w:numId="24">
    <w:abstractNumId w:val="23"/>
  </w:num>
  <w:num w:numId="25">
    <w:abstractNumId w:val="26"/>
  </w:num>
  <w:num w:numId="26">
    <w:abstractNumId w:val="0"/>
  </w:num>
  <w:num w:numId="27">
    <w:abstractNumId w:val="9"/>
  </w:num>
  <w:num w:numId="28">
    <w:abstractNumId w:val="1"/>
  </w:num>
  <w:num w:numId="29">
    <w:abstractNumId w:val="6"/>
  </w:num>
  <w:num w:numId="30">
    <w:abstractNumId w:val="30"/>
  </w:num>
  <w:num w:numId="31">
    <w:abstractNumId w:val="19"/>
  </w:num>
  <w:num w:numId="32">
    <w:abstractNumId w:val="36"/>
  </w:num>
  <w:num w:numId="33">
    <w:abstractNumId w:val="35"/>
  </w:num>
  <w:num w:numId="34">
    <w:abstractNumId w:val="3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659AB"/>
    <w:rsid w:val="0000264D"/>
    <w:rsid w:val="00006E85"/>
    <w:rsid w:val="000126ED"/>
    <w:rsid w:val="00012D81"/>
    <w:rsid w:val="000131B5"/>
    <w:rsid w:val="00020ABB"/>
    <w:rsid w:val="00025B76"/>
    <w:rsid w:val="00034FD3"/>
    <w:rsid w:val="000414EF"/>
    <w:rsid w:val="00046AEF"/>
    <w:rsid w:val="00071372"/>
    <w:rsid w:val="000734CD"/>
    <w:rsid w:val="00075AE1"/>
    <w:rsid w:val="00084B20"/>
    <w:rsid w:val="0009585D"/>
    <w:rsid w:val="000968BF"/>
    <w:rsid w:val="00096C47"/>
    <w:rsid w:val="000A0596"/>
    <w:rsid w:val="000A2D26"/>
    <w:rsid w:val="000A410F"/>
    <w:rsid w:val="000A4B1E"/>
    <w:rsid w:val="000D1704"/>
    <w:rsid w:val="000D454B"/>
    <w:rsid w:val="000D54ED"/>
    <w:rsid w:val="000D7CF5"/>
    <w:rsid w:val="000E12D5"/>
    <w:rsid w:val="000E5BF1"/>
    <w:rsid w:val="000E71B4"/>
    <w:rsid w:val="000E74C2"/>
    <w:rsid w:val="000F189C"/>
    <w:rsid w:val="000F7022"/>
    <w:rsid w:val="0010580E"/>
    <w:rsid w:val="001074D6"/>
    <w:rsid w:val="00112643"/>
    <w:rsid w:val="00115B69"/>
    <w:rsid w:val="00134065"/>
    <w:rsid w:val="00135D75"/>
    <w:rsid w:val="001411A5"/>
    <w:rsid w:val="0014556E"/>
    <w:rsid w:val="001478AA"/>
    <w:rsid w:val="00150AB3"/>
    <w:rsid w:val="00155576"/>
    <w:rsid w:val="001573EA"/>
    <w:rsid w:val="00157848"/>
    <w:rsid w:val="001765C8"/>
    <w:rsid w:val="00181C90"/>
    <w:rsid w:val="00194C2E"/>
    <w:rsid w:val="001A1F01"/>
    <w:rsid w:val="001A2068"/>
    <w:rsid w:val="001A60B8"/>
    <w:rsid w:val="001B2B1E"/>
    <w:rsid w:val="001C0E5C"/>
    <w:rsid w:val="001C3E1E"/>
    <w:rsid w:val="001C4107"/>
    <w:rsid w:val="001C59D8"/>
    <w:rsid w:val="001D3220"/>
    <w:rsid w:val="001D34E8"/>
    <w:rsid w:val="001D4BAF"/>
    <w:rsid w:val="001D4DEE"/>
    <w:rsid w:val="001E0656"/>
    <w:rsid w:val="001F545C"/>
    <w:rsid w:val="002000D8"/>
    <w:rsid w:val="00202837"/>
    <w:rsid w:val="0020378F"/>
    <w:rsid w:val="002130F7"/>
    <w:rsid w:val="00213806"/>
    <w:rsid w:val="00215BC5"/>
    <w:rsid w:val="002177CB"/>
    <w:rsid w:val="00224264"/>
    <w:rsid w:val="00225D8A"/>
    <w:rsid w:val="0024393E"/>
    <w:rsid w:val="00260CAB"/>
    <w:rsid w:val="00277BF3"/>
    <w:rsid w:val="00286152"/>
    <w:rsid w:val="002974FC"/>
    <w:rsid w:val="002A098E"/>
    <w:rsid w:val="002A6C3F"/>
    <w:rsid w:val="002B082E"/>
    <w:rsid w:val="002B6913"/>
    <w:rsid w:val="002C159D"/>
    <w:rsid w:val="002C2BD3"/>
    <w:rsid w:val="002C4500"/>
    <w:rsid w:val="002D51A9"/>
    <w:rsid w:val="002D78D9"/>
    <w:rsid w:val="002E28FA"/>
    <w:rsid w:val="002E4CF9"/>
    <w:rsid w:val="002E58E4"/>
    <w:rsid w:val="002E7292"/>
    <w:rsid w:val="002F11B0"/>
    <w:rsid w:val="00302BB2"/>
    <w:rsid w:val="00303ADE"/>
    <w:rsid w:val="00304269"/>
    <w:rsid w:val="00307FB9"/>
    <w:rsid w:val="00312403"/>
    <w:rsid w:val="00317019"/>
    <w:rsid w:val="003200FE"/>
    <w:rsid w:val="00321211"/>
    <w:rsid w:val="003219A9"/>
    <w:rsid w:val="003274CF"/>
    <w:rsid w:val="00332554"/>
    <w:rsid w:val="003367FB"/>
    <w:rsid w:val="003449BD"/>
    <w:rsid w:val="00357800"/>
    <w:rsid w:val="0036244D"/>
    <w:rsid w:val="00370F2B"/>
    <w:rsid w:val="00392776"/>
    <w:rsid w:val="0039625D"/>
    <w:rsid w:val="003A1B26"/>
    <w:rsid w:val="003A4961"/>
    <w:rsid w:val="003A5AA7"/>
    <w:rsid w:val="003A7945"/>
    <w:rsid w:val="003D088E"/>
    <w:rsid w:val="003D1BBE"/>
    <w:rsid w:val="003E2BD5"/>
    <w:rsid w:val="003F2DF3"/>
    <w:rsid w:val="00403666"/>
    <w:rsid w:val="0040645D"/>
    <w:rsid w:val="0041607D"/>
    <w:rsid w:val="00420610"/>
    <w:rsid w:val="00421C55"/>
    <w:rsid w:val="004252A8"/>
    <w:rsid w:val="00451543"/>
    <w:rsid w:val="00456F58"/>
    <w:rsid w:val="0046767D"/>
    <w:rsid w:val="00473E3A"/>
    <w:rsid w:val="0047545B"/>
    <w:rsid w:val="00477FD4"/>
    <w:rsid w:val="004A2F6C"/>
    <w:rsid w:val="004A467D"/>
    <w:rsid w:val="004A54CE"/>
    <w:rsid w:val="004B38B3"/>
    <w:rsid w:val="004B4316"/>
    <w:rsid w:val="004D29F1"/>
    <w:rsid w:val="004E1F01"/>
    <w:rsid w:val="004E23C3"/>
    <w:rsid w:val="004F2561"/>
    <w:rsid w:val="004F42F3"/>
    <w:rsid w:val="004F666C"/>
    <w:rsid w:val="00500E9C"/>
    <w:rsid w:val="00506E71"/>
    <w:rsid w:val="005117E9"/>
    <w:rsid w:val="00511C43"/>
    <w:rsid w:val="005124AB"/>
    <w:rsid w:val="00522511"/>
    <w:rsid w:val="00522860"/>
    <w:rsid w:val="0053798D"/>
    <w:rsid w:val="00545F5A"/>
    <w:rsid w:val="0054693E"/>
    <w:rsid w:val="00557044"/>
    <w:rsid w:val="00563A14"/>
    <w:rsid w:val="00582DF3"/>
    <w:rsid w:val="0059010D"/>
    <w:rsid w:val="00595459"/>
    <w:rsid w:val="005A3D65"/>
    <w:rsid w:val="005C123A"/>
    <w:rsid w:val="005C1875"/>
    <w:rsid w:val="005D02F5"/>
    <w:rsid w:val="005D723C"/>
    <w:rsid w:val="005E52B3"/>
    <w:rsid w:val="005E62CF"/>
    <w:rsid w:val="005F30F9"/>
    <w:rsid w:val="00613342"/>
    <w:rsid w:val="00621B37"/>
    <w:rsid w:val="00630408"/>
    <w:rsid w:val="006327E4"/>
    <w:rsid w:val="0063424B"/>
    <w:rsid w:val="00640480"/>
    <w:rsid w:val="00641C3D"/>
    <w:rsid w:val="00655BFE"/>
    <w:rsid w:val="00657259"/>
    <w:rsid w:val="0066136C"/>
    <w:rsid w:val="00661831"/>
    <w:rsid w:val="006662D7"/>
    <w:rsid w:val="006667D8"/>
    <w:rsid w:val="006710E8"/>
    <w:rsid w:val="0068285C"/>
    <w:rsid w:val="00682AE0"/>
    <w:rsid w:val="006833DD"/>
    <w:rsid w:val="0068583E"/>
    <w:rsid w:val="0069101F"/>
    <w:rsid w:val="0069201A"/>
    <w:rsid w:val="006954A9"/>
    <w:rsid w:val="00695A4C"/>
    <w:rsid w:val="00697F4B"/>
    <w:rsid w:val="006A71F7"/>
    <w:rsid w:val="006A7378"/>
    <w:rsid w:val="006B28A6"/>
    <w:rsid w:val="006C551E"/>
    <w:rsid w:val="006D40DB"/>
    <w:rsid w:val="006D4BA9"/>
    <w:rsid w:val="006E16E3"/>
    <w:rsid w:val="006E3EAE"/>
    <w:rsid w:val="006E4991"/>
    <w:rsid w:val="006F0DCF"/>
    <w:rsid w:val="006F1E50"/>
    <w:rsid w:val="00701A32"/>
    <w:rsid w:val="007033BE"/>
    <w:rsid w:val="00703EAE"/>
    <w:rsid w:val="00704D03"/>
    <w:rsid w:val="00706B0E"/>
    <w:rsid w:val="00713AA7"/>
    <w:rsid w:val="00714441"/>
    <w:rsid w:val="0071699F"/>
    <w:rsid w:val="00737094"/>
    <w:rsid w:val="00737E78"/>
    <w:rsid w:val="00744111"/>
    <w:rsid w:val="00745551"/>
    <w:rsid w:val="00746D9E"/>
    <w:rsid w:val="00754977"/>
    <w:rsid w:val="0076068D"/>
    <w:rsid w:val="00770967"/>
    <w:rsid w:val="007724E0"/>
    <w:rsid w:val="0077312C"/>
    <w:rsid w:val="00773353"/>
    <w:rsid w:val="00777AC3"/>
    <w:rsid w:val="00781250"/>
    <w:rsid w:val="00783E30"/>
    <w:rsid w:val="0078453B"/>
    <w:rsid w:val="007959F0"/>
    <w:rsid w:val="007A6689"/>
    <w:rsid w:val="007A7001"/>
    <w:rsid w:val="007B3DE0"/>
    <w:rsid w:val="007B5E72"/>
    <w:rsid w:val="007C0DFA"/>
    <w:rsid w:val="007C157D"/>
    <w:rsid w:val="007C20AA"/>
    <w:rsid w:val="007C22CB"/>
    <w:rsid w:val="007D7678"/>
    <w:rsid w:val="007E3CE4"/>
    <w:rsid w:val="007E7149"/>
    <w:rsid w:val="007F2433"/>
    <w:rsid w:val="008041F3"/>
    <w:rsid w:val="0080449E"/>
    <w:rsid w:val="00805345"/>
    <w:rsid w:val="008067F9"/>
    <w:rsid w:val="00817DA2"/>
    <w:rsid w:val="008424BB"/>
    <w:rsid w:val="008437E2"/>
    <w:rsid w:val="00843A5E"/>
    <w:rsid w:val="00845306"/>
    <w:rsid w:val="008543A9"/>
    <w:rsid w:val="0085694D"/>
    <w:rsid w:val="00861EC7"/>
    <w:rsid w:val="008630B7"/>
    <w:rsid w:val="00866D05"/>
    <w:rsid w:val="00872342"/>
    <w:rsid w:val="00881466"/>
    <w:rsid w:val="00886BF4"/>
    <w:rsid w:val="008A13F0"/>
    <w:rsid w:val="008A42DB"/>
    <w:rsid w:val="008A52A1"/>
    <w:rsid w:val="008B2A66"/>
    <w:rsid w:val="008C4BDB"/>
    <w:rsid w:val="008C797B"/>
    <w:rsid w:val="008D4E89"/>
    <w:rsid w:val="008D75F7"/>
    <w:rsid w:val="008E13E0"/>
    <w:rsid w:val="008E17E2"/>
    <w:rsid w:val="008E69DD"/>
    <w:rsid w:val="008F1CB7"/>
    <w:rsid w:val="008F51E9"/>
    <w:rsid w:val="008F7288"/>
    <w:rsid w:val="00906EDB"/>
    <w:rsid w:val="00910138"/>
    <w:rsid w:val="00913BC6"/>
    <w:rsid w:val="00915BD4"/>
    <w:rsid w:val="00915BE7"/>
    <w:rsid w:val="0092041B"/>
    <w:rsid w:val="00923D40"/>
    <w:rsid w:val="00924510"/>
    <w:rsid w:val="009266D5"/>
    <w:rsid w:val="0093501F"/>
    <w:rsid w:val="009434DD"/>
    <w:rsid w:val="009515AF"/>
    <w:rsid w:val="00955F8C"/>
    <w:rsid w:val="00957BDE"/>
    <w:rsid w:val="00961416"/>
    <w:rsid w:val="009659AB"/>
    <w:rsid w:val="00967671"/>
    <w:rsid w:val="00975313"/>
    <w:rsid w:val="009753EC"/>
    <w:rsid w:val="00975D91"/>
    <w:rsid w:val="009861C2"/>
    <w:rsid w:val="009868C3"/>
    <w:rsid w:val="0099326D"/>
    <w:rsid w:val="00995244"/>
    <w:rsid w:val="00995ABD"/>
    <w:rsid w:val="00995EF5"/>
    <w:rsid w:val="009B446A"/>
    <w:rsid w:val="009C479C"/>
    <w:rsid w:val="009C4EB7"/>
    <w:rsid w:val="009C4F40"/>
    <w:rsid w:val="009C6DC3"/>
    <w:rsid w:val="009D09D8"/>
    <w:rsid w:val="009E075A"/>
    <w:rsid w:val="009E3A08"/>
    <w:rsid w:val="009F01CA"/>
    <w:rsid w:val="009F3709"/>
    <w:rsid w:val="009F4D9B"/>
    <w:rsid w:val="00A2081A"/>
    <w:rsid w:val="00A20C44"/>
    <w:rsid w:val="00A2317A"/>
    <w:rsid w:val="00A31882"/>
    <w:rsid w:val="00A40207"/>
    <w:rsid w:val="00A43D27"/>
    <w:rsid w:val="00A55141"/>
    <w:rsid w:val="00A625D5"/>
    <w:rsid w:val="00A634EC"/>
    <w:rsid w:val="00A64D18"/>
    <w:rsid w:val="00A66BF3"/>
    <w:rsid w:val="00A67A54"/>
    <w:rsid w:val="00A71168"/>
    <w:rsid w:val="00A71771"/>
    <w:rsid w:val="00A744F8"/>
    <w:rsid w:val="00A76452"/>
    <w:rsid w:val="00A8103E"/>
    <w:rsid w:val="00A83996"/>
    <w:rsid w:val="00A84657"/>
    <w:rsid w:val="00A90F09"/>
    <w:rsid w:val="00A93396"/>
    <w:rsid w:val="00AA2F1A"/>
    <w:rsid w:val="00AA59C5"/>
    <w:rsid w:val="00AB16E0"/>
    <w:rsid w:val="00AC1154"/>
    <w:rsid w:val="00AC200B"/>
    <w:rsid w:val="00AC7C77"/>
    <w:rsid w:val="00AD121B"/>
    <w:rsid w:val="00AD4A90"/>
    <w:rsid w:val="00AD50D5"/>
    <w:rsid w:val="00AF76AD"/>
    <w:rsid w:val="00B030E3"/>
    <w:rsid w:val="00B044EE"/>
    <w:rsid w:val="00B12E12"/>
    <w:rsid w:val="00B1487D"/>
    <w:rsid w:val="00B2487D"/>
    <w:rsid w:val="00B25E5D"/>
    <w:rsid w:val="00B43839"/>
    <w:rsid w:val="00B514B8"/>
    <w:rsid w:val="00B51CF2"/>
    <w:rsid w:val="00B614C4"/>
    <w:rsid w:val="00B75CC5"/>
    <w:rsid w:val="00B800F5"/>
    <w:rsid w:val="00B81B12"/>
    <w:rsid w:val="00B86C94"/>
    <w:rsid w:val="00B946EA"/>
    <w:rsid w:val="00B94C43"/>
    <w:rsid w:val="00BA73E7"/>
    <w:rsid w:val="00BB0093"/>
    <w:rsid w:val="00BB21B8"/>
    <w:rsid w:val="00BB2E5F"/>
    <w:rsid w:val="00BC50A6"/>
    <w:rsid w:val="00BC53E9"/>
    <w:rsid w:val="00BD291D"/>
    <w:rsid w:val="00BD5BDE"/>
    <w:rsid w:val="00BE0970"/>
    <w:rsid w:val="00BE0998"/>
    <w:rsid w:val="00BE3351"/>
    <w:rsid w:val="00BF2983"/>
    <w:rsid w:val="00BF6D01"/>
    <w:rsid w:val="00C00F90"/>
    <w:rsid w:val="00C13B79"/>
    <w:rsid w:val="00C15272"/>
    <w:rsid w:val="00C17414"/>
    <w:rsid w:val="00C21F72"/>
    <w:rsid w:val="00C2378E"/>
    <w:rsid w:val="00C26324"/>
    <w:rsid w:val="00C2748D"/>
    <w:rsid w:val="00C3379C"/>
    <w:rsid w:val="00C33F1C"/>
    <w:rsid w:val="00C3671A"/>
    <w:rsid w:val="00C419DE"/>
    <w:rsid w:val="00C42B0F"/>
    <w:rsid w:val="00C461CC"/>
    <w:rsid w:val="00C5393A"/>
    <w:rsid w:val="00C55687"/>
    <w:rsid w:val="00C57394"/>
    <w:rsid w:val="00C65ABA"/>
    <w:rsid w:val="00C70564"/>
    <w:rsid w:val="00C70AFE"/>
    <w:rsid w:val="00C74CFF"/>
    <w:rsid w:val="00C86825"/>
    <w:rsid w:val="00CA0931"/>
    <w:rsid w:val="00CA2A4C"/>
    <w:rsid w:val="00CA662B"/>
    <w:rsid w:val="00CB1B33"/>
    <w:rsid w:val="00CB3F25"/>
    <w:rsid w:val="00CB64E6"/>
    <w:rsid w:val="00CC0A5B"/>
    <w:rsid w:val="00CD0BF8"/>
    <w:rsid w:val="00CD2899"/>
    <w:rsid w:val="00CE6A77"/>
    <w:rsid w:val="00CF1C87"/>
    <w:rsid w:val="00CF3B61"/>
    <w:rsid w:val="00CF5753"/>
    <w:rsid w:val="00D07F73"/>
    <w:rsid w:val="00D160AC"/>
    <w:rsid w:val="00D21E06"/>
    <w:rsid w:val="00D22969"/>
    <w:rsid w:val="00D27536"/>
    <w:rsid w:val="00D27CFD"/>
    <w:rsid w:val="00D3253E"/>
    <w:rsid w:val="00D41AD7"/>
    <w:rsid w:val="00D518DA"/>
    <w:rsid w:val="00D52145"/>
    <w:rsid w:val="00D6251F"/>
    <w:rsid w:val="00D6270B"/>
    <w:rsid w:val="00D70197"/>
    <w:rsid w:val="00D72B56"/>
    <w:rsid w:val="00D734B8"/>
    <w:rsid w:val="00D739D0"/>
    <w:rsid w:val="00D74BF1"/>
    <w:rsid w:val="00D85CFD"/>
    <w:rsid w:val="00D861EB"/>
    <w:rsid w:val="00DA3581"/>
    <w:rsid w:val="00DB18D2"/>
    <w:rsid w:val="00DB2634"/>
    <w:rsid w:val="00DB3115"/>
    <w:rsid w:val="00DB419D"/>
    <w:rsid w:val="00DC3B59"/>
    <w:rsid w:val="00DC5556"/>
    <w:rsid w:val="00DD0834"/>
    <w:rsid w:val="00DD1DC1"/>
    <w:rsid w:val="00DD579A"/>
    <w:rsid w:val="00DE417C"/>
    <w:rsid w:val="00DE48CD"/>
    <w:rsid w:val="00DF0F31"/>
    <w:rsid w:val="00DF4DD9"/>
    <w:rsid w:val="00DF4F1F"/>
    <w:rsid w:val="00E0725C"/>
    <w:rsid w:val="00E109ED"/>
    <w:rsid w:val="00E13946"/>
    <w:rsid w:val="00E13C44"/>
    <w:rsid w:val="00E24787"/>
    <w:rsid w:val="00E27F8D"/>
    <w:rsid w:val="00E30542"/>
    <w:rsid w:val="00E31348"/>
    <w:rsid w:val="00E40D08"/>
    <w:rsid w:val="00E42DD5"/>
    <w:rsid w:val="00E4646B"/>
    <w:rsid w:val="00E4774A"/>
    <w:rsid w:val="00E57CD7"/>
    <w:rsid w:val="00E635FE"/>
    <w:rsid w:val="00E6525C"/>
    <w:rsid w:val="00E71403"/>
    <w:rsid w:val="00E72CA7"/>
    <w:rsid w:val="00E9355C"/>
    <w:rsid w:val="00E946F5"/>
    <w:rsid w:val="00E954E9"/>
    <w:rsid w:val="00EB53AA"/>
    <w:rsid w:val="00EB5C59"/>
    <w:rsid w:val="00EC3DE2"/>
    <w:rsid w:val="00EC57E3"/>
    <w:rsid w:val="00EC6614"/>
    <w:rsid w:val="00ED6A60"/>
    <w:rsid w:val="00EF0702"/>
    <w:rsid w:val="00EF1C33"/>
    <w:rsid w:val="00EF2B54"/>
    <w:rsid w:val="00EF378D"/>
    <w:rsid w:val="00EF656C"/>
    <w:rsid w:val="00F04E1C"/>
    <w:rsid w:val="00F05D88"/>
    <w:rsid w:val="00F06AA3"/>
    <w:rsid w:val="00F1189F"/>
    <w:rsid w:val="00F11E90"/>
    <w:rsid w:val="00F128D7"/>
    <w:rsid w:val="00F15112"/>
    <w:rsid w:val="00F154FB"/>
    <w:rsid w:val="00F16A7A"/>
    <w:rsid w:val="00F170C6"/>
    <w:rsid w:val="00F22752"/>
    <w:rsid w:val="00F579CE"/>
    <w:rsid w:val="00F60485"/>
    <w:rsid w:val="00F6348B"/>
    <w:rsid w:val="00F76E7C"/>
    <w:rsid w:val="00F832AD"/>
    <w:rsid w:val="00F912F6"/>
    <w:rsid w:val="00F9171D"/>
    <w:rsid w:val="00F91B44"/>
    <w:rsid w:val="00F96EB4"/>
    <w:rsid w:val="00F9747E"/>
    <w:rsid w:val="00FA3943"/>
    <w:rsid w:val="00FB2674"/>
    <w:rsid w:val="00FB4470"/>
    <w:rsid w:val="00FC3A39"/>
    <w:rsid w:val="00FD59BA"/>
    <w:rsid w:val="00FE6036"/>
    <w:rsid w:val="00FE7098"/>
    <w:rsid w:val="00FF0162"/>
    <w:rsid w:val="00FF2AFB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A77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E6A77"/>
    <w:pPr>
      <w:keepNext/>
      <w:numPr>
        <w:ilvl w:val="1"/>
        <w:numId w:val="1"/>
      </w:numPr>
      <w:suppressAutoHyphens/>
      <w:jc w:val="center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E6A77"/>
    <w:pPr>
      <w:keepNext/>
      <w:numPr>
        <w:ilvl w:val="2"/>
        <w:numId w:val="1"/>
      </w:numPr>
      <w:suppressAutoHyphens/>
      <w:jc w:val="center"/>
      <w:outlineLvl w:val="2"/>
    </w:pPr>
    <w:rPr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E6A77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E6A77"/>
    <w:pPr>
      <w:keepNext/>
      <w:numPr>
        <w:ilvl w:val="4"/>
        <w:numId w:val="1"/>
      </w:numPr>
      <w:suppressAutoHyphens/>
      <w:jc w:val="right"/>
      <w:outlineLvl w:val="4"/>
    </w:pPr>
    <w:rPr>
      <w:b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E6A77"/>
    <w:pPr>
      <w:keepNext/>
      <w:numPr>
        <w:ilvl w:val="5"/>
        <w:numId w:val="1"/>
      </w:numPr>
      <w:suppressAutoHyphens/>
      <w:jc w:val="center"/>
      <w:outlineLvl w:val="5"/>
    </w:pPr>
    <w:rPr>
      <w:b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CE6A77"/>
    <w:pPr>
      <w:keepNext/>
      <w:numPr>
        <w:ilvl w:val="6"/>
        <w:numId w:val="1"/>
      </w:numPr>
      <w:suppressAutoHyphens/>
      <w:outlineLvl w:val="6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90F09"/>
    <w:rPr>
      <w:sz w:val="28"/>
    </w:rPr>
  </w:style>
  <w:style w:type="character" w:customStyle="1" w:styleId="a4">
    <w:name w:val="Подзаголовок Знак"/>
    <w:basedOn w:val="a0"/>
    <w:link w:val="a3"/>
    <w:rsid w:val="00A90F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1CF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6A77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CE6A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6">
    <w:name w:val="Hyperlink"/>
    <w:semiHidden/>
    <w:unhideWhenUsed/>
    <w:rsid w:val="00CE6A77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E6A77"/>
    <w:rPr>
      <w:color w:val="800080" w:themeColor="followedHyperlink"/>
      <w:u w:val="single"/>
    </w:rPr>
  </w:style>
  <w:style w:type="character" w:styleId="a8">
    <w:name w:val="Strong"/>
    <w:qFormat/>
    <w:rsid w:val="00CE6A77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semiHidden/>
    <w:unhideWhenUsed/>
    <w:rsid w:val="00CE6A77"/>
    <w:pPr>
      <w:suppressAutoHyphens/>
      <w:spacing w:before="280" w:after="280"/>
    </w:pPr>
    <w:rPr>
      <w:lang w:eastAsia="ar-SA"/>
    </w:rPr>
  </w:style>
  <w:style w:type="paragraph" w:styleId="aa">
    <w:name w:val="footnote text"/>
    <w:basedOn w:val="a"/>
    <w:link w:val="11"/>
    <w:semiHidden/>
    <w:unhideWhenUsed/>
    <w:rsid w:val="00CE6A7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CE6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12"/>
    <w:semiHidden/>
    <w:unhideWhenUsed/>
    <w:rsid w:val="00CE6A7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semiHidden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13"/>
    <w:uiPriority w:val="99"/>
    <w:unhideWhenUsed/>
    <w:rsid w:val="00CE6A7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14"/>
    <w:semiHidden/>
    <w:unhideWhenUsed/>
    <w:rsid w:val="00CE6A77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"/>
    <w:basedOn w:val="af0"/>
    <w:semiHidden/>
    <w:unhideWhenUsed/>
    <w:rsid w:val="00CE6A77"/>
    <w:rPr>
      <w:rFonts w:ascii="Arial" w:hAnsi="Arial" w:cs="Tahoma"/>
    </w:rPr>
  </w:style>
  <w:style w:type="paragraph" w:styleId="af3">
    <w:name w:val="Body Text Indent"/>
    <w:basedOn w:val="a"/>
    <w:link w:val="15"/>
    <w:unhideWhenUsed/>
    <w:rsid w:val="00CE6A77"/>
    <w:pPr>
      <w:suppressAutoHyphens/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basedOn w:val="a0"/>
    <w:link w:val="af3"/>
    <w:semiHidden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6"/>
    <w:semiHidden/>
    <w:unhideWhenUsed/>
    <w:rsid w:val="00CE6A77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semiHidden/>
    <w:rsid w:val="00CE6A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аголовок"/>
    <w:basedOn w:val="a"/>
    <w:next w:val="af0"/>
    <w:rsid w:val="00CE6A7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"/>
    <w:rsid w:val="00CE6A7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8">
    <w:name w:val="Указатель1"/>
    <w:basedOn w:val="a"/>
    <w:rsid w:val="00CE6A77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CE6A77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E6A77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CE6A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Заголовок статьи"/>
    <w:basedOn w:val="a"/>
    <w:next w:val="a"/>
    <w:rsid w:val="00CE6A77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CE6A77"/>
    <w:pPr>
      <w:suppressAutoHyphens/>
      <w:spacing w:after="120" w:line="480" w:lineRule="auto"/>
    </w:pPr>
    <w:rPr>
      <w:lang w:eastAsia="ar-SA"/>
    </w:rPr>
  </w:style>
  <w:style w:type="paragraph" w:customStyle="1" w:styleId="31">
    <w:name w:val="Основной текст с отступом 31"/>
    <w:basedOn w:val="a"/>
    <w:rsid w:val="00CE6A7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Default">
    <w:name w:val="Default"/>
    <w:rsid w:val="00CE6A77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E6A77"/>
    <w:pPr>
      <w:suppressAutoHyphens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CE6A77"/>
    <w:pPr>
      <w:suppressAutoHyphens/>
      <w:jc w:val="center"/>
    </w:pPr>
    <w:rPr>
      <w:b/>
      <w:lang w:eastAsia="ar-SA"/>
    </w:rPr>
  </w:style>
  <w:style w:type="paragraph" w:customStyle="1" w:styleId="ConsPlusTitle">
    <w:name w:val="ConsPlusTitle"/>
    <w:rsid w:val="00CE6A77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f9">
    <w:name w:val="Знак Знак Знак Знак"/>
    <w:basedOn w:val="a"/>
    <w:rsid w:val="00CE6A7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a">
    <w:name w:val="Знак Знак Знак Знак Знак Знак Знак"/>
    <w:basedOn w:val="a"/>
    <w:rsid w:val="00CE6A7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9">
    <w:name w:val="Без интервала1"/>
    <w:rsid w:val="00CE6A77"/>
    <w:pPr>
      <w:suppressAutoHyphens/>
      <w:spacing w:after="0" w:line="240" w:lineRule="auto"/>
    </w:pPr>
    <w:rPr>
      <w:rFonts w:ascii="Times New Roman" w:eastAsia="Arial" w:hAnsi="Times New Roman" w:cs="Times New Roman"/>
      <w:lang w:val="en-US" w:eastAsia="ar-SA"/>
    </w:rPr>
  </w:style>
  <w:style w:type="paragraph" w:customStyle="1" w:styleId="1a">
    <w:name w:val="стиль1"/>
    <w:basedOn w:val="a"/>
    <w:rsid w:val="00CE6A77"/>
    <w:pPr>
      <w:suppressAutoHyphens/>
      <w:spacing w:before="280" w:after="280"/>
    </w:pPr>
    <w:rPr>
      <w:color w:val="000000"/>
      <w:lang w:eastAsia="ar-SA"/>
    </w:rPr>
  </w:style>
  <w:style w:type="paragraph" w:customStyle="1" w:styleId="Style26">
    <w:name w:val="Style26"/>
    <w:basedOn w:val="a"/>
    <w:rsid w:val="00CE6A77"/>
    <w:pPr>
      <w:widowControl w:val="0"/>
      <w:suppressAutoHyphens/>
      <w:autoSpaceDE w:val="0"/>
      <w:spacing w:line="277" w:lineRule="exact"/>
    </w:pPr>
    <w:rPr>
      <w:rFonts w:eastAsia="Calibri"/>
      <w:lang w:eastAsia="ar-SA"/>
    </w:rPr>
  </w:style>
  <w:style w:type="paragraph" w:customStyle="1" w:styleId="Style32">
    <w:name w:val="Style32"/>
    <w:basedOn w:val="a"/>
    <w:rsid w:val="00CE6A77"/>
    <w:pPr>
      <w:widowControl w:val="0"/>
      <w:suppressAutoHyphens/>
      <w:autoSpaceDE w:val="0"/>
    </w:pPr>
    <w:rPr>
      <w:rFonts w:eastAsia="Calibri"/>
      <w:lang w:eastAsia="ar-SA"/>
    </w:rPr>
  </w:style>
  <w:style w:type="paragraph" w:customStyle="1" w:styleId="afb">
    <w:name w:val="Содержимое таблицы"/>
    <w:basedOn w:val="a"/>
    <w:rsid w:val="00CE6A77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CE6A77"/>
    <w:pPr>
      <w:jc w:val="center"/>
    </w:pPr>
    <w:rPr>
      <w:b/>
      <w:bCs/>
    </w:rPr>
  </w:style>
  <w:style w:type="paragraph" w:customStyle="1" w:styleId="afd">
    <w:name w:val="Содержимое врезки"/>
    <w:basedOn w:val="af0"/>
    <w:rsid w:val="00CE6A77"/>
  </w:style>
  <w:style w:type="character" w:styleId="afe">
    <w:name w:val="page number"/>
    <w:semiHidden/>
    <w:unhideWhenUsed/>
    <w:rsid w:val="00CE6A77"/>
    <w:rPr>
      <w:rFonts w:ascii="Times New Roman" w:hAnsi="Times New Roman" w:cs="Times New Roman" w:hint="default"/>
    </w:rPr>
  </w:style>
  <w:style w:type="character" w:customStyle="1" w:styleId="WW8Num1z0">
    <w:name w:val="WW8Num1z0"/>
    <w:rsid w:val="00CE6A77"/>
    <w:rPr>
      <w:rFonts w:ascii="Symbol" w:hAnsi="Symbol" w:hint="default"/>
    </w:rPr>
  </w:style>
  <w:style w:type="character" w:customStyle="1" w:styleId="WW8Num2z0">
    <w:name w:val="WW8Num2z0"/>
    <w:rsid w:val="00CE6A77"/>
    <w:rPr>
      <w:rFonts w:ascii="Symbol" w:hAnsi="Symbol" w:hint="default"/>
    </w:rPr>
  </w:style>
  <w:style w:type="character" w:customStyle="1" w:styleId="WW8Num3z0">
    <w:name w:val="WW8Num3z0"/>
    <w:rsid w:val="00CE6A77"/>
    <w:rPr>
      <w:rFonts w:ascii="Symbol" w:hAnsi="Symbol" w:hint="default"/>
    </w:rPr>
  </w:style>
  <w:style w:type="character" w:customStyle="1" w:styleId="WW8Num4z0">
    <w:name w:val="WW8Num4z0"/>
    <w:rsid w:val="00CE6A77"/>
    <w:rPr>
      <w:rFonts w:ascii="Symbol" w:hAnsi="Symbol" w:hint="default"/>
    </w:rPr>
  </w:style>
  <w:style w:type="character" w:customStyle="1" w:styleId="WW8Num5z0">
    <w:name w:val="WW8Num5z0"/>
    <w:rsid w:val="00CE6A77"/>
    <w:rPr>
      <w:rFonts w:ascii="Symbol" w:hAnsi="Symbol" w:hint="default"/>
    </w:rPr>
  </w:style>
  <w:style w:type="character" w:customStyle="1" w:styleId="WW8Num6z0">
    <w:name w:val="WW8Num6z0"/>
    <w:rsid w:val="00CE6A77"/>
    <w:rPr>
      <w:rFonts w:ascii="Symbol" w:hAnsi="Symbol" w:hint="default"/>
    </w:rPr>
  </w:style>
  <w:style w:type="character" w:customStyle="1" w:styleId="WW8Num7z0">
    <w:name w:val="WW8Num7z0"/>
    <w:rsid w:val="00CE6A77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CE6A77"/>
    <w:rPr>
      <w:rFonts w:ascii="Symbol" w:hAnsi="Symbol" w:hint="default"/>
    </w:rPr>
  </w:style>
  <w:style w:type="character" w:customStyle="1" w:styleId="WW8Num9z0">
    <w:name w:val="WW8Num9z0"/>
    <w:rsid w:val="00CE6A77"/>
    <w:rPr>
      <w:rFonts w:ascii="Symbol" w:hAnsi="Symbol" w:hint="default"/>
    </w:rPr>
  </w:style>
  <w:style w:type="character" w:customStyle="1" w:styleId="WW8Num10z0">
    <w:name w:val="WW8Num10z0"/>
    <w:rsid w:val="00CE6A77"/>
    <w:rPr>
      <w:rFonts w:ascii="Symbol" w:hAnsi="Symbol" w:hint="default"/>
    </w:rPr>
  </w:style>
  <w:style w:type="character" w:customStyle="1" w:styleId="WW8Num11z0">
    <w:name w:val="WW8Num11z0"/>
    <w:rsid w:val="00CE6A77"/>
    <w:rPr>
      <w:rFonts w:ascii="Symbol" w:hAnsi="Symbol" w:hint="default"/>
    </w:rPr>
  </w:style>
  <w:style w:type="character" w:customStyle="1" w:styleId="WW8Num12z0">
    <w:name w:val="WW8Num12z0"/>
    <w:rsid w:val="00CE6A77"/>
    <w:rPr>
      <w:rFonts w:ascii="Symbol" w:hAnsi="Symbol" w:hint="default"/>
    </w:rPr>
  </w:style>
  <w:style w:type="character" w:customStyle="1" w:styleId="WW8Num13z0">
    <w:name w:val="WW8Num13z0"/>
    <w:rsid w:val="00CE6A77"/>
    <w:rPr>
      <w:rFonts w:ascii="Symbol" w:hAnsi="Symbol" w:hint="default"/>
    </w:rPr>
  </w:style>
  <w:style w:type="character" w:customStyle="1" w:styleId="WW8Num14z0">
    <w:name w:val="WW8Num14z0"/>
    <w:rsid w:val="00CE6A77"/>
    <w:rPr>
      <w:rFonts w:ascii="Symbol" w:hAnsi="Symbol" w:hint="default"/>
    </w:rPr>
  </w:style>
  <w:style w:type="character" w:customStyle="1" w:styleId="WW8Num15z0">
    <w:name w:val="WW8Num15z0"/>
    <w:rsid w:val="00CE6A77"/>
    <w:rPr>
      <w:rFonts w:ascii="Symbol" w:hAnsi="Symbol" w:hint="default"/>
    </w:rPr>
  </w:style>
  <w:style w:type="character" w:customStyle="1" w:styleId="WW8Num16z0">
    <w:name w:val="WW8Num16z0"/>
    <w:rsid w:val="00CE6A77"/>
    <w:rPr>
      <w:rFonts w:ascii="Symbol" w:hAnsi="Symbol" w:hint="default"/>
    </w:rPr>
  </w:style>
  <w:style w:type="character" w:customStyle="1" w:styleId="WW8Num17z0">
    <w:name w:val="WW8Num17z0"/>
    <w:rsid w:val="00CE6A77"/>
    <w:rPr>
      <w:rFonts w:ascii="Symbol" w:hAnsi="Symbol" w:hint="default"/>
    </w:rPr>
  </w:style>
  <w:style w:type="character" w:customStyle="1" w:styleId="WW8Num18z0">
    <w:name w:val="WW8Num18z0"/>
    <w:rsid w:val="00CE6A77"/>
    <w:rPr>
      <w:rFonts w:ascii="Symbol" w:hAnsi="Symbol" w:hint="default"/>
    </w:rPr>
  </w:style>
  <w:style w:type="character" w:customStyle="1" w:styleId="WW8Num19z0">
    <w:name w:val="WW8Num19z0"/>
    <w:rsid w:val="00CE6A77"/>
    <w:rPr>
      <w:rFonts w:ascii="Symbol" w:hAnsi="Symbol" w:hint="default"/>
    </w:rPr>
  </w:style>
  <w:style w:type="character" w:customStyle="1" w:styleId="WW8Num20z0">
    <w:name w:val="WW8Num20z0"/>
    <w:rsid w:val="00CE6A77"/>
    <w:rPr>
      <w:rFonts w:ascii="Symbol" w:hAnsi="Symbol" w:hint="default"/>
    </w:rPr>
  </w:style>
  <w:style w:type="character" w:customStyle="1" w:styleId="WW8Num21z0">
    <w:name w:val="WW8Num21z0"/>
    <w:rsid w:val="00CE6A77"/>
    <w:rPr>
      <w:rFonts w:ascii="Symbol" w:hAnsi="Symbol" w:hint="default"/>
    </w:rPr>
  </w:style>
  <w:style w:type="character" w:customStyle="1" w:styleId="WW8Num22z0">
    <w:name w:val="WW8Num22z0"/>
    <w:rsid w:val="00CE6A77"/>
    <w:rPr>
      <w:rFonts w:ascii="Symbol" w:hAnsi="Symbol" w:hint="default"/>
    </w:rPr>
  </w:style>
  <w:style w:type="character" w:customStyle="1" w:styleId="WW8Num23z0">
    <w:name w:val="WW8Num23z0"/>
    <w:rsid w:val="00CE6A77"/>
    <w:rPr>
      <w:rFonts w:ascii="Symbol" w:hAnsi="Symbol" w:hint="default"/>
    </w:rPr>
  </w:style>
  <w:style w:type="character" w:customStyle="1" w:styleId="WW8Num24z0">
    <w:name w:val="WW8Num24z0"/>
    <w:rsid w:val="00CE6A77"/>
    <w:rPr>
      <w:rFonts w:ascii="Symbol" w:hAnsi="Symbol" w:hint="default"/>
    </w:rPr>
  </w:style>
  <w:style w:type="character" w:customStyle="1" w:styleId="WW8Num25z0">
    <w:name w:val="WW8Num25z0"/>
    <w:rsid w:val="00CE6A77"/>
    <w:rPr>
      <w:rFonts w:ascii="Symbol" w:hAnsi="Symbol" w:hint="default"/>
    </w:rPr>
  </w:style>
  <w:style w:type="character" w:customStyle="1" w:styleId="WW8Num26z0">
    <w:name w:val="WW8Num26z0"/>
    <w:rsid w:val="00CE6A77"/>
    <w:rPr>
      <w:rFonts w:ascii="Symbol" w:hAnsi="Symbol" w:hint="default"/>
    </w:rPr>
  </w:style>
  <w:style w:type="character" w:customStyle="1" w:styleId="WW8Num27z0">
    <w:name w:val="WW8Num27z0"/>
    <w:rsid w:val="00CE6A77"/>
    <w:rPr>
      <w:rFonts w:ascii="Times New Roman" w:hAnsi="Times New Roman" w:cs="Times New Roman" w:hint="default"/>
    </w:rPr>
  </w:style>
  <w:style w:type="character" w:customStyle="1" w:styleId="WW8Num28z0">
    <w:name w:val="WW8Num28z0"/>
    <w:rsid w:val="00CE6A77"/>
    <w:rPr>
      <w:rFonts w:ascii="Times New Roman" w:hAnsi="Times New Roman" w:cs="Times New Roman" w:hint="default"/>
    </w:rPr>
  </w:style>
  <w:style w:type="character" w:customStyle="1" w:styleId="WW8Num29z0">
    <w:name w:val="WW8Num29z0"/>
    <w:rsid w:val="00CE6A77"/>
    <w:rPr>
      <w:rFonts w:ascii="Symbol" w:hAnsi="Symbol" w:hint="default"/>
    </w:rPr>
  </w:style>
  <w:style w:type="character" w:customStyle="1" w:styleId="WW8Num30z0">
    <w:name w:val="WW8Num30z0"/>
    <w:rsid w:val="00CE6A77"/>
    <w:rPr>
      <w:rFonts w:ascii="Symbol" w:hAnsi="Symbol" w:hint="default"/>
    </w:rPr>
  </w:style>
  <w:style w:type="character" w:customStyle="1" w:styleId="WW8Num31z0">
    <w:name w:val="WW8Num31z0"/>
    <w:rsid w:val="00CE6A77"/>
    <w:rPr>
      <w:rFonts w:ascii="Times New Roman" w:hAnsi="Times New Roman" w:cs="Times New Roman" w:hint="default"/>
    </w:rPr>
  </w:style>
  <w:style w:type="character" w:customStyle="1" w:styleId="WW8Num32z0">
    <w:name w:val="WW8Num32z0"/>
    <w:rsid w:val="00CE6A77"/>
    <w:rPr>
      <w:rFonts w:ascii="Symbol" w:hAnsi="Symbol" w:hint="default"/>
    </w:rPr>
  </w:style>
  <w:style w:type="character" w:customStyle="1" w:styleId="WW8Num33z0">
    <w:name w:val="WW8Num33z0"/>
    <w:rsid w:val="00CE6A77"/>
    <w:rPr>
      <w:rFonts w:ascii="Symbol" w:hAnsi="Symbol" w:hint="default"/>
    </w:rPr>
  </w:style>
  <w:style w:type="character" w:customStyle="1" w:styleId="Absatz-Standardschriftart">
    <w:name w:val="Absatz-Standardschriftart"/>
    <w:rsid w:val="00CE6A77"/>
  </w:style>
  <w:style w:type="character" w:customStyle="1" w:styleId="WW-Absatz-Standardschriftart">
    <w:name w:val="WW-Absatz-Standardschriftart"/>
    <w:rsid w:val="00CE6A77"/>
  </w:style>
  <w:style w:type="character" w:customStyle="1" w:styleId="WW8Num34z0">
    <w:name w:val="WW8Num34z0"/>
    <w:rsid w:val="00CE6A77"/>
    <w:rPr>
      <w:rFonts w:ascii="Symbol" w:hAnsi="Symbol" w:hint="default"/>
    </w:rPr>
  </w:style>
  <w:style w:type="character" w:customStyle="1" w:styleId="WW-Absatz-Standardschriftart1">
    <w:name w:val="WW-Absatz-Standardschriftart1"/>
    <w:rsid w:val="00CE6A77"/>
  </w:style>
  <w:style w:type="character" w:customStyle="1" w:styleId="WW8Num35z0">
    <w:name w:val="WW8Num35z0"/>
    <w:rsid w:val="00CE6A77"/>
    <w:rPr>
      <w:rFonts w:ascii="Symbol" w:hAnsi="Symbol" w:hint="default"/>
    </w:rPr>
  </w:style>
  <w:style w:type="character" w:customStyle="1" w:styleId="WW-Absatz-Standardschriftart11">
    <w:name w:val="WW-Absatz-Standardschriftart11"/>
    <w:rsid w:val="00CE6A77"/>
  </w:style>
  <w:style w:type="character" w:customStyle="1" w:styleId="WW-Absatz-Standardschriftart111">
    <w:name w:val="WW-Absatz-Standardschriftart111"/>
    <w:rsid w:val="00CE6A77"/>
  </w:style>
  <w:style w:type="character" w:customStyle="1" w:styleId="WW-Absatz-Standardschriftart1111">
    <w:name w:val="WW-Absatz-Standardschriftart1111"/>
    <w:rsid w:val="00CE6A77"/>
  </w:style>
  <w:style w:type="character" w:customStyle="1" w:styleId="WW-Absatz-Standardschriftart11111">
    <w:name w:val="WW-Absatz-Standardschriftart11111"/>
    <w:rsid w:val="00CE6A77"/>
  </w:style>
  <w:style w:type="character" w:customStyle="1" w:styleId="WW-Absatz-Standardschriftart111111">
    <w:name w:val="WW-Absatz-Standardschriftart111111"/>
    <w:rsid w:val="00CE6A77"/>
  </w:style>
  <w:style w:type="character" w:customStyle="1" w:styleId="WW8Num1z1">
    <w:name w:val="WW8Num1z1"/>
    <w:rsid w:val="00CE6A77"/>
    <w:rPr>
      <w:rFonts w:ascii="Courier New" w:hAnsi="Courier New" w:cs="Courier New" w:hint="default"/>
    </w:rPr>
  </w:style>
  <w:style w:type="character" w:customStyle="1" w:styleId="WW8Num1z2">
    <w:name w:val="WW8Num1z2"/>
    <w:rsid w:val="00CE6A77"/>
    <w:rPr>
      <w:rFonts w:ascii="Wingdings" w:hAnsi="Wingdings" w:hint="default"/>
    </w:rPr>
  </w:style>
  <w:style w:type="character" w:customStyle="1" w:styleId="WW8Num3z1">
    <w:name w:val="WW8Num3z1"/>
    <w:rsid w:val="00CE6A77"/>
    <w:rPr>
      <w:rFonts w:ascii="Courier New" w:hAnsi="Courier New" w:cs="Courier New" w:hint="default"/>
    </w:rPr>
  </w:style>
  <w:style w:type="character" w:customStyle="1" w:styleId="WW8Num3z2">
    <w:name w:val="WW8Num3z2"/>
    <w:rsid w:val="00CE6A77"/>
    <w:rPr>
      <w:rFonts w:ascii="Wingdings" w:hAnsi="Wingdings" w:hint="default"/>
    </w:rPr>
  </w:style>
  <w:style w:type="character" w:customStyle="1" w:styleId="WW8Num4z1">
    <w:name w:val="WW8Num4z1"/>
    <w:rsid w:val="00CE6A77"/>
    <w:rPr>
      <w:rFonts w:ascii="Courier New" w:hAnsi="Courier New" w:cs="Courier New" w:hint="default"/>
    </w:rPr>
  </w:style>
  <w:style w:type="character" w:customStyle="1" w:styleId="WW8Num4z2">
    <w:name w:val="WW8Num4z2"/>
    <w:rsid w:val="00CE6A77"/>
    <w:rPr>
      <w:rFonts w:ascii="Wingdings" w:hAnsi="Wingdings" w:hint="default"/>
    </w:rPr>
  </w:style>
  <w:style w:type="character" w:customStyle="1" w:styleId="WW8Num5z1">
    <w:name w:val="WW8Num5z1"/>
    <w:rsid w:val="00CE6A77"/>
    <w:rPr>
      <w:rFonts w:ascii="Courier New" w:hAnsi="Courier New" w:cs="Courier New" w:hint="default"/>
    </w:rPr>
  </w:style>
  <w:style w:type="character" w:customStyle="1" w:styleId="WW8Num5z2">
    <w:name w:val="WW8Num5z2"/>
    <w:rsid w:val="00CE6A77"/>
    <w:rPr>
      <w:rFonts w:ascii="Wingdings" w:hAnsi="Wingdings" w:hint="default"/>
    </w:rPr>
  </w:style>
  <w:style w:type="character" w:customStyle="1" w:styleId="WW8Num6z1">
    <w:name w:val="WW8Num6z1"/>
    <w:rsid w:val="00CE6A77"/>
    <w:rPr>
      <w:rFonts w:ascii="Courier New" w:hAnsi="Courier New" w:cs="Courier New" w:hint="default"/>
    </w:rPr>
  </w:style>
  <w:style w:type="character" w:customStyle="1" w:styleId="WW8Num6z2">
    <w:name w:val="WW8Num6z2"/>
    <w:rsid w:val="00CE6A77"/>
    <w:rPr>
      <w:rFonts w:ascii="Wingdings" w:hAnsi="Wingdings" w:hint="default"/>
    </w:rPr>
  </w:style>
  <w:style w:type="character" w:customStyle="1" w:styleId="WW8Num7z1">
    <w:name w:val="WW8Num7z1"/>
    <w:rsid w:val="00CE6A77"/>
    <w:rPr>
      <w:rFonts w:ascii="Courier New" w:hAnsi="Courier New" w:cs="Courier New" w:hint="default"/>
    </w:rPr>
  </w:style>
  <w:style w:type="character" w:customStyle="1" w:styleId="WW8Num7z2">
    <w:name w:val="WW8Num7z2"/>
    <w:rsid w:val="00CE6A77"/>
    <w:rPr>
      <w:rFonts w:ascii="Wingdings" w:hAnsi="Wingdings" w:hint="default"/>
    </w:rPr>
  </w:style>
  <w:style w:type="character" w:customStyle="1" w:styleId="WW8Num7z3">
    <w:name w:val="WW8Num7z3"/>
    <w:rsid w:val="00CE6A77"/>
    <w:rPr>
      <w:rFonts w:ascii="Symbol" w:hAnsi="Symbol" w:hint="default"/>
    </w:rPr>
  </w:style>
  <w:style w:type="character" w:customStyle="1" w:styleId="WW8Num9z1">
    <w:name w:val="WW8Num9z1"/>
    <w:rsid w:val="00CE6A77"/>
    <w:rPr>
      <w:rFonts w:ascii="Courier New" w:hAnsi="Courier New" w:cs="Courier New" w:hint="default"/>
    </w:rPr>
  </w:style>
  <w:style w:type="character" w:customStyle="1" w:styleId="WW8Num9z2">
    <w:name w:val="WW8Num9z2"/>
    <w:rsid w:val="00CE6A77"/>
    <w:rPr>
      <w:rFonts w:ascii="Wingdings" w:hAnsi="Wingdings" w:hint="default"/>
    </w:rPr>
  </w:style>
  <w:style w:type="character" w:customStyle="1" w:styleId="WW8Num10z1">
    <w:name w:val="WW8Num10z1"/>
    <w:rsid w:val="00CE6A77"/>
    <w:rPr>
      <w:rFonts w:ascii="Courier New" w:hAnsi="Courier New" w:cs="Courier New" w:hint="default"/>
    </w:rPr>
  </w:style>
  <w:style w:type="character" w:customStyle="1" w:styleId="WW8Num10z2">
    <w:name w:val="WW8Num10z2"/>
    <w:rsid w:val="00CE6A77"/>
    <w:rPr>
      <w:rFonts w:ascii="Wingdings" w:hAnsi="Wingdings" w:hint="default"/>
    </w:rPr>
  </w:style>
  <w:style w:type="character" w:customStyle="1" w:styleId="WW8Num11z1">
    <w:name w:val="WW8Num11z1"/>
    <w:rsid w:val="00CE6A77"/>
    <w:rPr>
      <w:rFonts w:ascii="Courier New" w:hAnsi="Courier New" w:cs="Courier New" w:hint="default"/>
    </w:rPr>
  </w:style>
  <w:style w:type="character" w:customStyle="1" w:styleId="WW8Num11z2">
    <w:name w:val="WW8Num11z2"/>
    <w:rsid w:val="00CE6A77"/>
    <w:rPr>
      <w:rFonts w:ascii="Wingdings" w:hAnsi="Wingdings" w:hint="default"/>
    </w:rPr>
  </w:style>
  <w:style w:type="character" w:customStyle="1" w:styleId="WW8Num12z1">
    <w:name w:val="WW8Num12z1"/>
    <w:rsid w:val="00CE6A77"/>
    <w:rPr>
      <w:rFonts w:ascii="Courier New" w:hAnsi="Courier New" w:cs="Courier New" w:hint="default"/>
    </w:rPr>
  </w:style>
  <w:style w:type="character" w:customStyle="1" w:styleId="WW8Num12z2">
    <w:name w:val="WW8Num12z2"/>
    <w:rsid w:val="00CE6A77"/>
    <w:rPr>
      <w:rFonts w:ascii="Wingdings" w:hAnsi="Wingdings" w:hint="default"/>
    </w:rPr>
  </w:style>
  <w:style w:type="character" w:customStyle="1" w:styleId="WW8Num13z1">
    <w:name w:val="WW8Num13z1"/>
    <w:rsid w:val="00CE6A77"/>
    <w:rPr>
      <w:rFonts w:ascii="Courier New" w:hAnsi="Courier New" w:cs="Courier New" w:hint="default"/>
    </w:rPr>
  </w:style>
  <w:style w:type="character" w:customStyle="1" w:styleId="WW8Num13z2">
    <w:name w:val="WW8Num13z2"/>
    <w:rsid w:val="00CE6A77"/>
    <w:rPr>
      <w:rFonts w:ascii="Wingdings" w:hAnsi="Wingdings" w:hint="default"/>
    </w:rPr>
  </w:style>
  <w:style w:type="character" w:customStyle="1" w:styleId="WW8Num14z1">
    <w:name w:val="WW8Num14z1"/>
    <w:rsid w:val="00CE6A77"/>
    <w:rPr>
      <w:rFonts w:ascii="Courier New" w:hAnsi="Courier New" w:cs="Courier New" w:hint="default"/>
    </w:rPr>
  </w:style>
  <w:style w:type="character" w:customStyle="1" w:styleId="WW8Num14z2">
    <w:name w:val="WW8Num14z2"/>
    <w:rsid w:val="00CE6A77"/>
    <w:rPr>
      <w:rFonts w:ascii="Wingdings" w:hAnsi="Wingdings" w:hint="default"/>
    </w:rPr>
  </w:style>
  <w:style w:type="character" w:customStyle="1" w:styleId="WW8Num15z1">
    <w:name w:val="WW8Num15z1"/>
    <w:rsid w:val="00CE6A77"/>
    <w:rPr>
      <w:rFonts w:ascii="Courier New" w:hAnsi="Courier New" w:cs="Courier New" w:hint="default"/>
    </w:rPr>
  </w:style>
  <w:style w:type="character" w:customStyle="1" w:styleId="WW8Num15z2">
    <w:name w:val="WW8Num15z2"/>
    <w:rsid w:val="00CE6A77"/>
    <w:rPr>
      <w:rFonts w:ascii="Wingdings" w:hAnsi="Wingdings" w:hint="default"/>
    </w:rPr>
  </w:style>
  <w:style w:type="character" w:customStyle="1" w:styleId="WW8Num16z1">
    <w:name w:val="WW8Num16z1"/>
    <w:rsid w:val="00CE6A77"/>
    <w:rPr>
      <w:rFonts w:ascii="Courier New" w:hAnsi="Courier New" w:cs="Courier New" w:hint="default"/>
    </w:rPr>
  </w:style>
  <w:style w:type="character" w:customStyle="1" w:styleId="WW8Num16z2">
    <w:name w:val="WW8Num16z2"/>
    <w:rsid w:val="00CE6A77"/>
    <w:rPr>
      <w:rFonts w:ascii="Wingdings" w:hAnsi="Wingdings" w:hint="default"/>
    </w:rPr>
  </w:style>
  <w:style w:type="character" w:customStyle="1" w:styleId="WW8Num17z1">
    <w:name w:val="WW8Num17z1"/>
    <w:rsid w:val="00CE6A77"/>
    <w:rPr>
      <w:rFonts w:ascii="Courier New" w:hAnsi="Courier New" w:cs="Courier New" w:hint="default"/>
    </w:rPr>
  </w:style>
  <w:style w:type="character" w:customStyle="1" w:styleId="WW8Num17z2">
    <w:name w:val="WW8Num17z2"/>
    <w:rsid w:val="00CE6A77"/>
    <w:rPr>
      <w:rFonts w:ascii="Wingdings" w:hAnsi="Wingdings" w:hint="default"/>
    </w:rPr>
  </w:style>
  <w:style w:type="character" w:customStyle="1" w:styleId="WW8Num18z1">
    <w:name w:val="WW8Num18z1"/>
    <w:rsid w:val="00CE6A77"/>
    <w:rPr>
      <w:rFonts w:ascii="Courier New" w:hAnsi="Courier New" w:cs="Courier New" w:hint="default"/>
    </w:rPr>
  </w:style>
  <w:style w:type="character" w:customStyle="1" w:styleId="WW8Num18z2">
    <w:name w:val="WW8Num18z2"/>
    <w:rsid w:val="00CE6A77"/>
    <w:rPr>
      <w:rFonts w:ascii="Wingdings" w:hAnsi="Wingdings" w:hint="default"/>
    </w:rPr>
  </w:style>
  <w:style w:type="character" w:customStyle="1" w:styleId="WW8Num19z1">
    <w:name w:val="WW8Num19z1"/>
    <w:rsid w:val="00CE6A77"/>
    <w:rPr>
      <w:rFonts w:ascii="Courier New" w:hAnsi="Courier New" w:cs="Courier New" w:hint="default"/>
    </w:rPr>
  </w:style>
  <w:style w:type="character" w:customStyle="1" w:styleId="WW8Num19z2">
    <w:name w:val="WW8Num19z2"/>
    <w:rsid w:val="00CE6A77"/>
    <w:rPr>
      <w:rFonts w:ascii="Wingdings" w:hAnsi="Wingdings" w:hint="default"/>
    </w:rPr>
  </w:style>
  <w:style w:type="character" w:customStyle="1" w:styleId="WW8Num20z1">
    <w:name w:val="WW8Num20z1"/>
    <w:rsid w:val="00CE6A77"/>
    <w:rPr>
      <w:rFonts w:ascii="Courier New" w:hAnsi="Courier New" w:cs="Courier New" w:hint="default"/>
    </w:rPr>
  </w:style>
  <w:style w:type="character" w:customStyle="1" w:styleId="WW8Num20z2">
    <w:name w:val="WW8Num20z2"/>
    <w:rsid w:val="00CE6A77"/>
    <w:rPr>
      <w:rFonts w:ascii="Wingdings" w:hAnsi="Wingdings" w:hint="default"/>
    </w:rPr>
  </w:style>
  <w:style w:type="character" w:customStyle="1" w:styleId="WW8Num21z1">
    <w:name w:val="WW8Num21z1"/>
    <w:rsid w:val="00CE6A77"/>
    <w:rPr>
      <w:rFonts w:ascii="Courier New" w:hAnsi="Courier New" w:cs="Courier New" w:hint="default"/>
    </w:rPr>
  </w:style>
  <w:style w:type="character" w:customStyle="1" w:styleId="WW8Num21z2">
    <w:name w:val="WW8Num21z2"/>
    <w:rsid w:val="00CE6A77"/>
    <w:rPr>
      <w:rFonts w:ascii="Wingdings" w:hAnsi="Wingdings" w:hint="default"/>
    </w:rPr>
  </w:style>
  <w:style w:type="character" w:customStyle="1" w:styleId="WW8Num22z1">
    <w:name w:val="WW8Num22z1"/>
    <w:rsid w:val="00CE6A77"/>
    <w:rPr>
      <w:rFonts w:ascii="Courier New" w:hAnsi="Courier New" w:cs="Courier New" w:hint="default"/>
    </w:rPr>
  </w:style>
  <w:style w:type="character" w:customStyle="1" w:styleId="WW8Num22z2">
    <w:name w:val="WW8Num22z2"/>
    <w:rsid w:val="00CE6A77"/>
    <w:rPr>
      <w:rFonts w:ascii="Wingdings" w:hAnsi="Wingdings" w:hint="default"/>
    </w:rPr>
  </w:style>
  <w:style w:type="character" w:customStyle="1" w:styleId="WW8Num23z1">
    <w:name w:val="WW8Num23z1"/>
    <w:rsid w:val="00CE6A77"/>
    <w:rPr>
      <w:rFonts w:ascii="Courier New" w:hAnsi="Courier New" w:cs="Courier New" w:hint="default"/>
    </w:rPr>
  </w:style>
  <w:style w:type="character" w:customStyle="1" w:styleId="WW8Num23z2">
    <w:name w:val="WW8Num23z2"/>
    <w:rsid w:val="00CE6A77"/>
    <w:rPr>
      <w:rFonts w:ascii="Wingdings" w:hAnsi="Wingdings" w:hint="default"/>
    </w:rPr>
  </w:style>
  <w:style w:type="character" w:customStyle="1" w:styleId="WW8Num24z1">
    <w:name w:val="WW8Num24z1"/>
    <w:rsid w:val="00CE6A77"/>
    <w:rPr>
      <w:rFonts w:ascii="Courier New" w:hAnsi="Courier New" w:cs="Courier New" w:hint="default"/>
    </w:rPr>
  </w:style>
  <w:style w:type="character" w:customStyle="1" w:styleId="WW8Num24z2">
    <w:name w:val="WW8Num24z2"/>
    <w:rsid w:val="00CE6A77"/>
    <w:rPr>
      <w:rFonts w:ascii="Wingdings" w:hAnsi="Wingdings" w:hint="default"/>
    </w:rPr>
  </w:style>
  <w:style w:type="character" w:customStyle="1" w:styleId="WW8Num25z1">
    <w:name w:val="WW8Num25z1"/>
    <w:rsid w:val="00CE6A77"/>
    <w:rPr>
      <w:rFonts w:ascii="Courier New" w:hAnsi="Courier New" w:cs="Courier New" w:hint="default"/>
    </w:rPr>
  </w:style>
  <w:style w:type="character" w:customStyle="1" w:styleId="WW8Num25z2">
    <w:name w:val="WW8Num25z2"/>
    <w:rsid w:val="00CE6A77"/>
    <w:rPr>
      <w:rFonts w:ascii="Wingdings" w:hAnsi="Wingdings" w:hint="default"/>
    </w:rPr>
  </w:style>
  <w:style w:type="character" w:customStyle="1" w:styleId="WW8Num26z1">
    <w:name w:val="WW8Num26z1"/>
    <w:rsid w:val="00CE6A77"/>
    <w:rPr>
      <w:rFonts w:ascii="Courier New" w:hAnsi="Courier New" w:cs="Courier New" w:hint="default"/>
    </w:rPr>
  </w:style>
  <w:style w:type="character" w:customStyle="1" w:styleId="WW8Num26z2">
    <w:name w:val="WW8Num26z2"/>
    <w:rsid w:val="00CE6A77"/>
    <w:rPr>
      <w:rFonts w:ascii="Wingdings" w:hAnsi="Wingdings" w:hint="default"/>
    </w:rPr>
  </w:style>
  <w:style w:type="character" w:customStyle="1" w:styleId="WW8Num29z1">
    <w:name w:val="WW8Num29z1"/>
    <w:rsid w:val="00CE6A77"/>
    <w:rPr>
      <w:rFonts w:ascii="Courier New" w:hAnsi="Courier New" w:cs="Courier New" w:hint="default"/>
    </w:rPr>
  </w:style>
  <w:style w:type="character" w:customStyle="1" w:styleId="WW8Num29z2">
    <w:name w:val="WW8Num29z2"/>
    <w:rsid w:val="00CE6A77"/>
    <w:rPr>
      <w:rFonts w:ascii="Wingdings" w:hAnsi="Wingdings" w:hint="default"/>
    </w:rPr>
  </w:style>
  <w:style w:type="character" w:customStyle="1" w:styleId="WW8Num30z1">
    <w:name w:val="WW8Num30z1"/>
    <w:rsid w:val="00CE6A77"/>
    <w:rPr>
      <w:rFonts w:ascii="Courier New" w:hAnsi="Courier New" w:cs="Courier New" w:hint="default"/>
    </w:rPr>
  </w:style>
  <w:style w:type="character" w:customStyle="1" w:styleId="WW8Num30z2">
    <w:name w:val="WW8Num30z2"/>
    <w:rsid w:val="00CE6A77"/>
    <w:rPr>
      <w:rFonts w:ascii="Wingdings" w:hAnsi="Wingdings" w:hint="default"/>
    </w:rPr>
  </w:style>
  <w:style w:type="character" w:customStyle="1" w:styleId="WW8Num32z1">
    <w:name w:val="WW8Num32z1"/>
    <w:rsid w:val="00CE6A77"/>
    <w:rPr>
      <w:rFonts w:ascii="Courier New" w:hAnsi="Courier New" w:cs="Courier New" w:hint="default"/>
    </w:rPr>
  </w:style>
  <w:style w:type="character" w:customStyle="1" w:styleId="WW8Num32z2">
    <w:name w:val="WW8Num32z2"/>
    <w:rsid w:val="00CE6A77"/>
    <w:rPr>
      <w:rFonts w:ascii="Wingdings" w:hAnsi="Wingdings" w:hint="default"/>
    </w:rPr>
  </w:style>
  <w:style w:type="character" w:customStyle="1" w:styleId="WW8Num33z1">
    <w:name w:val="WW8Num33z1"/>
    <w:rsid w:val="00CE6A77"/>
    <w:rPr>
      <w:rFonts w:ascii="Courier New" w:hAnsi="Courier New" w:cs="Courier New" w:hint="default"/>
    </w:rPr>
  </w:style>
  <w:style w:type="character" w:customStyle="1" w:styleId="WW8Num33z2">
    <w:name w:val="WW8Num33z2"/>
    <w:rsid w:val="00CE6A77"/>
    <w:rPr>
      <w:rFonts w:ascii="Wingdings" w:hAnsi="Wingdings" w:hint="default"/>
    </w:rPr>
  </w:style>
  <w:style w:type="character" w:customStyle="1" w:styleId="WW8Num34z1">
    <w:name w:val="WW8Num34z1"/>
    <w:rsid w:val="00CE6A77"/>
    <w:rPr>
      <w:rFonts w:ascii="Courier New" w:hAnsi="Courier New" w:cs="Courier New" w:hint="default"/>
    </w:rPr>
  </w:style>
  <w:style w:type="character" w:customStyle="1" w:styleId="WW8Num34z2">
    <w:name w:val="WW8Num34z2"/>
    <w:rsid w:val="00CE6A77"/>
    <w:rPr>
      <w:rFonts w:ascii="Wingdings" w:hAnsi="Wingdings" w:hint="default"/>
    </w:rPr>
  </w:style>
  <w:style w:type="character" w:customStyle="1" w:styleId="WW8Num35z1">
    <w:name w:val="WW8Num35z1"/>
    <w:rsid w:val="00CE6A77"/>
    <w:rPr>
      <w:rFonts w:ascii="Courier New" w:hAnsi="Courier New" w:cs="Courier New" w:hint="default"/>
    </w:rPr>
  </w:style>
  <w:style w:type="character" w:customStyle="1" w:styleId="WW8Num35z2">
    <w:name w:val="WW8Num35z2"/>
    <w:rsid w:val="00CE6A77"/>
    <w:rPr>
      <w:rFonts w:ascii="Wingdings" w:hAnsi="Wingdings" w:hint="default"/>
    </w:rPr>
  </w:style>
  <w:style w:type="character" w:customStyle="1" w:styleId="WW8Num36z0">
    <w:name w:val="WW8Num36z0"/>
    <w:rsid w:val="00CE6A77"/>
    <w:rPr>
      <w:rFonts w:ascii="Symbol" w:hAnsi="Symbol" w:hint="default"/>
    </w:rPr>
  </w:style>
  <w:style w:type="character" w:customStyle="1" w:styleId="WW8Num36z1">
    <w:name w:val="WW8Num36z1"/>
    <w:rsid w:val="00CE6A77"/>
    <w:rPr>
      <w:rFonts w:ascii="Courier New" w:hAnsi="Courier New" w:cs="Courier New" w:hint="default"/>
    </w:rPr>
  </w:style>
  <w:style w:type="character" w:customStyle="1" w:styleId="WW8Num36z2">
    <w:name w:val="WW8Num36z2"/>
    <w:rsid w:val="00CE6A77"/>
    <w:rPr>
      <w:rFonts w:ascii="Wingdings" w:hAnsi="Wingdings" w:hint="default"/>
    </w:rPr>
  </w:style>
  <w:style w:type="character" w:customStyle="1" w:styleId="WW8Num37z0">
    <w:name w:val="WW8Num37z0"/>
    <w:rsid w:val="00CE6A77"/>
    <w:rPr>
      <w:rFonts w:ascii="Symbol" w:hAnsi="Symbol" w:hint="default"/>
    </w:rPr>
  </w:style>
  <w:style w:type="character" w:customStyle="1" w:styleId="WW8Num37z1">
    <w:name w:val="WW8Num37z1"/>
    <w:rsid w:val="00CE6A77"/>
    <w:rPr>
      <w:rFonts w:ascii="Courier New" w:hAnsi="Courier New" w:cs="Courier New" w:hint="default"/>
    </w:rPr>
  </w:style>
  <w:style w:type="character" w:customStyle="1" w:styleId="WW8Num37z2">
    <w:name w:val="WW8Num37z2"/>
    <w:rsid w:val="00CE6A77"/>
    <w:rPr>
      <w:rFonts w:ascii="Wingdings" w:hAnsi="Wingdings" w:hint="default"/>
    </w:rPr>
  </w:style>
  <w:style w:type="character" w:customStyle="1" w:styleId="WW8Num38z0">
    <w:name w:val="WW8Num38z0"/>
    <w:rsid w:val="00CE6A77"/>
    <w:rPr>
      <w:rFonts w:ascii="Symbol" w:hAnsi="Symbol" w:hint="default"/>
    </w:rPr>
  </w:style>
  <w:style w:type="character" w:customStyle="1" w:styleId="WW8Num38z1">
    <w:name w:val="WW8Num38z1"/>
    <w:rsid w:val="00CE6A77"/>
    <w:rPr>
      <w:rFonts w:ascii="Courier New" w:hAnsi="Courier New" w:cs="Courier New" w:hint="default"/>
    </w:rPr>
  </w:style>
  <w:style w:type="character" w:customStyle="1" w:styleId="WW8Num38z2">
    <w:name w:val="WW8Num38z2"/>
    <w:rsid w:val="00CE6A77"/>
    <w:rPr>
      <w:rFonts w:ascii="Wingdings" w:hAnsi="Wingdings" w:hint="default"/>
    </w:rPr>
  </w:style>
  <w:style w:type="character" w:customStyle="1" w:styleId="WW8Num39z0">
    <w:name w:val="WW8Num39z0"/>
    <w:rsid w:val="00CE6A77"/>
    <w:rPr>
      <w:rFonts w:ascii="Symbol" w:hAnsi="Symbol" w:hint="default"/>
    </w:rPr>
  </w:style>
  <w:style w:type="character" w:customStyle="1" w:styleId="WW8Num39z1">
    <w:name w:val="WW8Num39z1"/>
    <w:rsid w:val="00CE6A77"/>
    <w:rPr>
      <w:rFonts w:ascii="Courier New" w:hAnsi="Courier New" w:cs="Courier New" w:hint="default"/>
    </w:rPr>
  </w:style>
  <w:style w:type="character" w:customStyle="1" w:styleId="WW8Num39z2">
    <w:name w:val="WW8Num39z2"/>
    <w:rsid w:val="00CE6A77"/>
    <w:rPr>
      <w:rFonts w:ascii="Wingdings" w:hAnsi="Wingdings" w:hint="default"/>
    </w:rPr>
  </w:style>
  <w:style w:type="character" w:customStyle="1" w:styleId="WW8Num40z0">
    <w:name w:val="WW8Num40z0"/>
    <w:rsid w:val="00CE6A77"/>
    <w:rPr>
      <w:rFonts w:ascii="Symbol" w:hAnsi="Symbol" w:hint="default"/>
    </w:rPr>
  </w:style>
  <w:style w:type="character" w:customStyle="1" w:styleId="WW8Num40z1">
    <w:name w:val="WW8Num40z1"/>
    <w:rsid w:val="00CE6A77"/>
    <w:rPr>
      <w:rFonts w:ascii="Courier New" w:hAnsi="Courier New" w:cs="Courier New" w:hint="default"/>
    </w:rPr>
  </w:style>
  <w:style w:type="character" w:customStyle="1" w:styleId="WW8Num40z2">
    <w:name w:val="WW8Num40z2"/>
    <w:rsid w:val="00CE6A77"/>
    <w:rPr>
      <w:rFonts w:ascii="Wingdings" w:hAnsi="Wingdings" w:hint="default"/>
    </w:rPr>
  </w:style>
  <w:style w:type="character" w:customStyle="1" w:styleId="WW8Num41z0">
    <w:name w:val="WW8Num41z0"/>
    <w:rsid w:val="00CE6A77"/>
    <w:rPr>
      <w:rFonts w:ascii="Symbol" w:hAnsi="Symbol" w:hint="default"/>
    </w:rPr>
  </w:style>
  <w:style w:type="character" w:customStyle="1" w:styleId="WW8Num41z1">
    <w:name w:val="WW8Num41z1"/>
    <w:rsid w:val="00CE6A77"/>
    <w:rPr>
      <w:rFonts w:ascii="Courier New" w:hAnsi="Courier New" w:cs="Courier New" w:hint="default"/>
    </w:rPr>
  </w:style>
  <w:style w:type="character" w:customStyle="1" w:styleId="WW8Num41z2">
    <w:name w:val="WW8Num41z2"/>
    <w:rsid w:val="00CE6A77"/>
    <w:rPr>
      <w:rFonts w:ascii="Wingdings" w:hAnsi="Wingdings" w:hint="default"/>
    </w:rPr>
  </w:style>
  <w:style w:type="character" w:customStyle="1" w:styleId="WW8Num42z0">
    <w:name w:val="WW8Num42z0"/>
    <w:rsid w:val="00CE6A77"/>
    <w:rPr>
      <w:rFonts w:ascii="Symbol" w:hAnsi="Symbol" w:hint="default"/>
    </w:rPr>
  </w:style>
  <w:style w:type="character" w:customStyle="1" w:styleId="WW8Num42z1">
    <w:name w:val="WW8Num42z1"/>
    <w:rsid w:val="00CE6A77"/>
    <w:rPr>
      <w:rFonts w:ascii="Courier New" w:hAnsi="Courier New" w:cs="Courier New" w:hint="default"/>
    </w:rPr>
  </w:style>
  <w:style w:type="character" w:customStyle="1" w:styleId="WW8Num42z2">
    <w:name w:val="WW8Num42z2"/>
    <w:rsid w:val="00CE6A77"/>
    <w:rPr>
      <w:rFonts w:ascii="Wingdings" w:hAnsi="Wingdings" w:hint="default"/>
    </w:rPr>
  </w:style>
  <w:style w:type="character" w:customStyle="1" w:styleId="WW8Num43z0">
    <w:name w:val="WW8Num43z0"/>
    <w:rsid w:val="00CE6A77"/>
    <w:rPr>
      <w:rFonts w:ascii="Symbol" w:hAnsi="Symbol" w:hint="default"/>
    </w:rPr>
  </w:style>
  <w:style w:type="character" w:customStyle="1" w:styleId="WW8Num43z1">
    <w:name w:val="WW8Num43z1"/>
    <w:rsid w:val="00CE6A77"/>
    <w:rPr>
      <w:rFonts w:ascii="Courier New" w:hAnsi="Courier New" w:cs="Courier New" w:hint="default"/>
    </w:rPr>
  </w:style>
  <w:style w:type="character" w:customStyle="1" w:styleId="WW8Num43z2">
    <w:name w:val="WW8Num43z2"/>
    <w:rsid w:val="00CE6A77"/>
    <w:rPr>
      <w:rFonts w:ascii="Wingdings" w:hAnsi="Wingdings" w:hint="default"/>
    </w:rPr>
  </w:style>
  <w:style w:type="character" w:customStyle="1" w:styleId="WW8Num44z0">
    <w:name w:val="WW8Num44z0"/>
    <w:rsid w:val="00CE6A77"/>
    <w:rPr>
      <w:rFonts w:ascii="Symbol" w:hAnsi="Symbol" w:hint="default"/>
    </w:rPr>
  </w:style>
  <w:style w:type="character" w:customStyle="1" w:styleId="WW8Num44z1">
    <w:name w:val="WW8Num44z1"/>
    <w:rsid w:val="00CE6A77"/>
    <w:rPr>
      <w:rFonts w:ascii="Courier New" w:hAnsi="Courier New" w:cs="Courier New" w:hint="default"/>
    </w:rPr>
  </w:style>
  <w:style w:type="character" w:customStyle="1" w:styleId="WW8Num44z2">
    <w:name w:val="WW8Num44z2"/>
    <w:rsid w:val="00CE6A77"/>
    <w:rPr>
      <w:rFonts w:ascii="Wingdings" w:hAnsi="Wingdings" w:hint="default"/>
    </w:rPr>
  </w:style>
  <w:style w:type="character" w:customStyle="1" w:styleId="WW8Num46z0">
    <w:name w:val="WW8Num46z0"/>
    <w:rsid w:val="00CE6A77"/>
    <w:rPr>
      <w:rFonts w:ascii="Symbol" w:hAnsi="Symbol" w:hint="default"/>
    </w:rPr>
  </w:style>
  <w:style w:type="character" w:customStyle="1" w:styleId="WW8Num46z1">
    <w:name w:val="WW8Num46z1"/>
    <w:rsid w:val="00CE6A77"/>
    <w:rPr>
      <w:rFonts w:ascii="Courier New" w:hAnsi="Courier New" w:cs="Courier New" w:hint="default"/>
    </w:rPr>
  </w:style>
  <w:style w:type="character" w:customStyle="1" w:styleId="WW8Num46z2">
    <w:name w:val="WW8Num46z2"/>
    <w:rsid w:val="00CE6A77"/>
    <w:rPr>
      <w:rFonts w:ascii="Wingdings" w:hAnsi="Wingdings" w:hint="default"/>
    </w:rPr>
  </w:style>
  <w:style w:type="character" w:customStyle="1" w:styleId="WW8Num47z0">
    <w:name w:val="WW8Num47z0"/>
    <w:rsid w:val="00CE6A77"/>
    <w:rPr>
      <w:rFonts w:ascii="Symbol" w:hAnsi="Symbol" w:hint="default"/>
    </w:rPr>
  </w:style>
  <w:style w:type="character" w:customStyle="1" w:styleId="WW8Num47z1">
    <w:name w:val="WW8Num47z1"/>
    <w:rsid w:val="00CE6A77"/>
    <w:rPr>
      <w:rFonts w:ascii="Courier New" w:hAnsi="Courier New" w:cs="Courier New" w:hint="default"/>
    </w:rPr>
  </w:style>
  <w:style w:type="character" w:customStyle="1" w:styleId="WW8Num47z2">
    <w:name w:val="WW8Num47z2"/>
    <w:rsid w:val="00CE6A77"/>
    <w:rPr>
      <w:rFonts w:ascii="Wingdings" w:hAnsi="Wingdings" w:hint="default"/>
    </w:rPr>
  </w:style>
  <w:style w:type="character" w:customStyle="1" w:styleId="WW8Num48z0">
    <w:name w:val="WW8Num48z0"/>
    <w:rsid w:val="00CE6A77"/>
    <w:rPr>
      <w:rFonts w:ascii="Symbol" w:hAnsi="Symbol" w:hint="default"/>
    </w:rPr>
  </w:style>
  <w:style w:type="character" w:customStyle="1" w:styleId="WW8Num48z1">
    <w:name w:val="WW8Num48z1"/>
    <w:rsid w:val="00CE6A77"/>
    <w:rPr>
      <w:rFonts w:ascii="Courier New" w:hAnsi="Courier New" w:cs="Courier New" w:hint="default"/>
    </w:rPr>
  </w:style>
  <w:style w:type="character" w:customStyle="1" w:styleId="WW8Num48z2">
    <w:name w:val="WW8Num48z2"/>
    <w:rsid w:val="00CE6A77"/>
    <w:rPr>
      <w:rFonts w:ascii="Wingdings" w:hAnsi="Wingdings" w:hint="default"/>
    </w:rPr>
  </w:style>
  <w:style w:type="character" w:customStyle="1" w:styleId="1b">
    <w:name w:val="Основной шрифт абзаца1"/>
    <w:rsid w:val="00CE6A77"/>
  </w:style>
  <w:style w:type="character" w:customStyle="1" w:styleId="23">
    <w:name w:val="Основной текст с отступом 2 Знак"/>
    <w:rsid w:val="00CE6A77"/>
    <w:rPr>
      <w:rFonts w:ascii="Times New Roman" w:hAnsi="Times New Roman" w:cs="Times New Roman" w:hint="default"/>
      <w:sz w:val="28"/>
      <w:lang w:val="ru-RU" w:eastAsia="ar-SA" w:bidi="ar-SA"/>
    </w:rPr>
  </w:style>
  <w:style w:type="character" w:customStyle="1" w:styleId="aff">
    <w:name w:val="Цветовое выделение"/>
    <w:rsid w:val="00CE6A77"/>
    <w:rPr>
      <w:b/>
      <w:bCs w:val="0"/>
      <w:color w:val="000080"/>
      <w:sz w:val="20"/>
    </w:rPr>
  </w:style>
  <w:style w:type="character" w:customStyle="1" w:styleId="aff0">
    <w:name w:val="Символ сноски"/>
    <w:rsid w:val="00CE6A77"/>
    <w:rPr>
      <w:rFonts w:ascii="Times New Roman" w:hAnsi="Times New Roman" w:cs="Times New Roman" w:hint="default"/>
      <w:vertAlign w:val="superscript"/>
    </w:rPr>
  </w:style>
  <w:style w:type="character" w:customStyle="1" w:styleId="24">
    <w:name w:val="Основной текст 2 Знак"/>
    <w:rsid w:val="00CE6A7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CE6A77"/>
    <w:rPr>
      <w:rFonts w:ascii="Times New Roman" w:hAnsi="Times New Roman" w:cs="Times New Roman" w:hint="default"/>
      <w:sz w:val="16"/>
      <w:szCs w:val="16"/>
      <w:lang w:val="ru-RU" w:eastAsia="ar-SA" w:bidi="ar-SA"/>
    </w:rPr>
  </w:style>
  <w:style w:type="character" w:customStyle="1" w:styleId="33">
    <w:name w:val="Основной текст 3 Знак"/>
    <w:rsid w:val="00CE6A77"/>
    <w:rPr>
      <w:rFonts w:ascii="Times New Roman" w:hAnsi="Times New Roman" w:cs="Times New Roman" w:hint="default"/>
      <w:b/>
      <w:bCs w:val="0"/>
      <w:sz w:val="24"/>
      <w:szCs w:val="24"/>
      <w:lang w:val="ru-RU" w:eastAsia="ar-SA" w:bidi="ar-SA"/>
    </w:rPr>
  </w:style>
  <w:style w:type="character" w:customStyle="1" w:styleId="110">
    <w:name w:val="стиль11"/>
    <w:rsid w:val="00CE6A77"/>
    <w:rPr>
      <w:color w:val="000000"/>
    </w:rPr>
  </w:style>
  <w:style w:type="character" w:customStyle="1" w:styleId="FontStyle52">
    <w:name w:val="Font Style52"/>
    <w:rsid w:val="00CE6A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rsid w:val="00CE6A77"/>
    <w:rPr>
      <w:rFonts w:ascii="Times New Roman" w:hAnsi="Times New Roman" w:cs="Times New Roman" w:hint="default"/>
      <w:sz w:val="22"/>
      <w:szCs w:val="22"/>
    </w:rPr>
  </w:style>
  <w:style w:type="character" w:customStyle="1" w:styleId="aff1">
    <w:name w:val="Символ нумерации"/>
    <w:rsid w:val="00CE6A77"/>
  </w:style>
  <w:style w:type="character" w:customStyle="1" w:styleId="14">
    <w:name w:val="Основной текст Знак1"/>
    <w:basedOn w:val="a0"/>
    <w:link w:val="af0"/>
    <w:semiHidden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link w:val="af3"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Текст сноски Знак1"/>
    <w:basedOn w:val="a0"/>
    <w:link w:val="aa"/>
    <w:semiHidden/>
    <w:locked/>
    <w:rsid w:val="00CE6A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Верхний колонтитул Знак1"/>
    <w:basedOn w:val="a0"/>
    <w:link w:val="ac"/>
    <w:semiHidden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Текст выноски Знак1"/>
    <w:basedOn w:val="a0"/>
    <w:link w:val="af5"/>
    <w:semiHidden/>
    <w:locked/>
    <w:rsid w:val="00CE6A77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3">
    <w:name w:val="Нижний колонтитул Знак1"/>
    <w:basedOn w:val="a0"/>
    <w:link w:val="ae"/>
    <w:semiHidden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5">
    <w:name w:val="Body Text Indent 2"/>
    <w:basedOn w:val="a"/>
    <w:link w:val="211"/>
    <w:uiPriority w:val="99"/>
    <w:semiHidden/>
    <w:unhideWhenUsed/>
    <w:rsid w:val="00F9171D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F9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uiPriority w:val="1"/>
    <w:qFormat/>
    <w:rsid w:val="009952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95CA-C074-4550-9548-7AEFA10B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2021-12-23T13:28:00Z</cp:lastPrinted>
  <dcterms:created xsi:type="dcterms:W3CDTF">2021-12-27T06:17:00Z</dcterms:created>
  <dcterms:modified xsi:type="dcterms:W3CDTF">2021-12-27T06:17:00Z</dcterms:modified>
</cp:coreProperties>
</file>