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7" w:rsidRDefault="00B733A7" w:rsidP="00B733A7">
      <w:pPr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  <w:noProof/>
          <w:lang w:eastAsia="ru-RU"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3A7" w:rsidRPr="00C63DC7" w:rsidRDefault="00B733A7" w:rsidP="00B7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733A7" w:rsidRDefault="00B733A7" w:rsidP="00B733A7">
      <w:pPr>
        <w:pStyle w:val="a5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РАХМАНОВСКОГО МУНИЦИПАЛЬНОГО ОБРАЗОВАНИЯ</w:t>
      </w:r>
    </w:p>
    <w:p w:rsidR="00B733A7" w:rsidRDefault="00B733A7" w:rsidP="00B733A7">
      <w:pPr>
        <w:pStyle w:val="a5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ПУГАЧЕВСКОГО МУНИЦИПАЛЬНОГО РАЙОНА</w:t>
      </w:r>
    </w:p>
    <w:p w:rsidR="00B733A7" w:rsidRDefault="00B733A7" w:rsidP="00B733A7">
      <w:pPr>
        <w:pStyle w:val="a5"/>
        <w:ind w:firstLine="0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САРАТОВСКОЙ ОБЛАСТИ</w:t>
      </w:r>
    </w:p>
    <w:p w:rsidR="00B733A7" w:rsidRDefault="00B733A7" w:rsidP="00B733A7">
      <w:pPr>
        <w:pStyle w:val="a5"/>
        <w:ind w:firstLine="0"/>
        <w:jc w:val="center"/>
        <w:rPr>
          <w:bCs/>
          <w:szCs w:val="28"/>
        </w:rPr>
      </w:pPr>
    </w:p>
    <w:p w:rsidR="00B733A7" w:rsidRDefault="00B733A7" w:rsidP="00B733A7">
      <w:pPr>
        <w:pStyle w:val="a5"/>
        <w:ind w:firstLine="0"/>
        <w:jc w:val="center"/>
      </w:pPr>
      <w:r>
        <w:rPr>
          <w:b/>
          <w:bCs/>
          <w:sz w:val="32"/>
          <w:szCs w:val="32"/>
        </w:rPr>
        <w:t>РЕШЕНИЕ</w:t>
      </w:r>
    </w:p>
    <w:p w:rsidR="00B733A7" w:rsidRDefault="00B733A7" w:rsidP="00B733A7">
      <w:pPr>
        <w:jc w:val="center"/>
      </w:pPr>
    </w:p>
    <w:p w:rsidR="00B733A7" w:rsidRPr="00BD7336" w:rsidRDefault="00B733A7" w:rsidP="00B733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10 марта 2016 года № 77</w:t>
      </w:r>
    </w:p>
    <w:p w:rsidR="00B733A7" w:rsidRDefault="00B733A7" w:rsidP="00B733A7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 утверждении порядка увольнения (освобождения от должности)</w:t>
      </w:r>
      <w:r>
        <w:rPr>
          <w:kern w:val="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лиц, замещающих муниципальные должности в Рахмановском муниципальном образовании Пугачевского муниципального района Саратовской области, в связи с утратой доверия</w:t>
      </w:r>
      <w:proofErr w:type="gramStart"/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.</w:t>
      </w:r>
      <w:proofErr w:type="gramEnd"/>
    </w:p>
    <w:p w:rsidR="00B733A7" w:rsidRDefault="00B733A7" w:rsidP="00B73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Рахмановского муниципального образования Пугачевского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Рахмановского муниципального образования РЕШИЛ: </w:t>
      </w:r>
    </w:p>
    <w:p w:rsidR="00B733A7" w:rsidRDefault="00B733A7" w:rsidP="00B733A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1.Утвердить Порядок увольнения (освобождения от должности)</w:t>
      </w:r>
      <w:r>
        <w:rPr>
          <w:kern w:val="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лиц, замещающих муниципальные должности в Рахмановском муниципальном образовании Пугачевского муниципального района Саратовской области, в связи с утратой доверия в новой редакции</w:t>
      </w:r>
      <w:r>
        <w:rPr>
          <w:sz w:val="28"/>
          <w:szCs w:val="28"/>
        </w:rPr>
        <w:t>.</w:t>
      </w:r>
    </w:p>
    <w:p w:rsidR="00B733A7" w:rsidRDefault="00B733A7" w:rsidP="00B733A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Решение «</w:t>
      </w:r>
      <w:r>
        <w:rPr>
          <w:kern w:val="1"/>
          <w:sz w:val="28"/>
          <w:szCs w:val="28"/>
          <w:lang w:eastAsia="ru-RU"/>
        </w:rPr>
        <w:t xml:space="preserve">Об утверждении Порядка увольнения </w:t>
      </w:r>
      <w:r>
        <w:rPr>
          <w:sz w:val="28"/>
          <w:szCs w:val="28"/>
          <w:lang w:eastAsia="ru-RU"/>
        </w:rPr>
        <w:t>(освобождения от должности)</w:t>
      </w:r>
      <w:r>
        <w:rPr>
          <w:kern w:val="1"/>
          <w:sz w:val="28"/>
          <w:szCs w:val="28"/>
          <w:lang w:eastAsia="ru-RU"/>
        </w:rPr>
        <w:t xml:space="preserve">  лиц, замещающих муниципальные должности, в связи с утратой доверия» утвержденное решением Совета Рахмановского муниципального образования № 6</w:t>
      </w:r>
      <w:r w:rsidR="00846895">
        <w:rPr>
          <w:kern w:val="1"/>
          <w:sz w:val="28"/>
          <w:szCs w:val="28"/>
          <w:lang w:eastAsia="ru-RU"/>
        </w:rPr>
        <w:t>2</w:t>
      </w:r>
      <w:r>
        <w:rPr>
          <w:kern w:val="1"/>
          <w:sz w:val="28"/>
          <w:szCs w:val="28"/>
          <w:lang w:eastAsia="ru-RU"/>
        </w:rPr>
        <w:t xml:space="preserve"> от </w:t>
      </w:r>
      <w:r w:rsidR="00846895">
        <w:rPr>
          <w:kern w:val="1"/>
          <w:sz w:val="28"/>
          <w:szCs w:val="28"/>
          <w:lang w:eastAsia="ru-RU"/>
        </w:rPr>
        <w:t>27.11.2015</w:t>
      </w:r>
      <w:r>
        <w:rPr>
          <w:kern w:val="1"/>
          <w:sz w:val="28"/>
          <w:szCs w:val="28"/>
          <w:lang w:eastAsia="ru-RU"/>
        </w:rPr>
        <w:t xml:space="preserve"> г. </w:t>
      </w:r>
      <w:r>
        <w:rPr>
          <w:sz w:val="28"/>
          <w:szCs w:val="28"/>
          <w:vertAlign w:val="subscript"/>
        </w:rPr>
        <w:t xml:space="preserve"> </w:t>
      </w:r>
      <w:r>
        <w:rPr>
          <w:kern w:val="1"/>
          <w:sz w:val="28"/>
          <w:szCs w:val="28"/>
          <w:lang w:eastAsia="ru-RU"/>
        </w:rPr>
        <w:t>признать утратившим силу.</w:t>
      </w:r>
    </w:p>
    <w:p w:rsidR="00B733A7" w:rsidRDefault="00B733A7" w:rsidP="00B73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 (обнародования).</w:t>
      </w:r>
    </w:p>
    <w:p w:rsidR="00B733A7" w:rsidRDefault="00B733A7" w:rsidP="00B733A7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B733A7" w:rsidRDefault="00B733A7" w:rsidP="00B7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33A7" w:rsidRDefault="00B733A7" w:rsidP="0084689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Рахмановского</w:t>
      </w:r>
      <w:r w:rsidR="00846895">
        <w:rPr>
          <w:rFonts w:ascii="Times New Roman" w:hAnsi="Times New Roman" w:cs="Times New Roman"/>
          <w:sz w:val="28"/>
          <w:szCs w:val="28"/>
        </w:rPr>
        <w:tab/>
      </w:r>
      <w:r w:rsidR="00846895">
        <w:rPr>
          <w:rFonts w:ascii="Times New Roman" w:hAnsi="Times New Roman" w:cs="Times New Roman"/>
          <w:sz w:val="28"/>
          <w:szCs w:val="28"/>
        </w:rPr>
        <w:tab/>
      </w:r>
      <w:r w:rsidR="00846895">
        <w:rPr>
          <w:rFonts w:ascii="Times New Roman" w:hAnsi="Times New Roman" w:cs="Times New Roman"/>
          <w:sz w:val="28"/>
          <w:szCs w:val="28"/>
        </w:rPr>
        <w:tab/>
      </w:r>
      <w:r w:rsidR="00846895">
        <w:rPr>
          <w:rFonts w:ascii="Times New Roman" w:hAnsi="Times New Roman" w:cs="Times New Roman"/>
          <w:sz w:val="28"/>
          <w:szCs w:val="28"/>
        </w:rPr>
        <w:tab/>
      </w:r>
      <w:r w:rsidR="00846895">
        <w:rPr>
          <w:rFonts w:ascii="Times New Roman" w:hAnsi="Times New Roman" w:cs="Times New Roman"/>
          <w:sz w:val="28"/>
          <w:szCs w:val="28"/>
        </w:rPr>
        <w:tab/>
      </w:r>
      <w:r w:rsidR="00846895">
        <w:rPr>
          <w:rFonts w:ascii="Times New Roman" w:hAnsi="Times New Roman" w:cs="Times New Roman"/>
          <w:sz w:val="28"/>
          <w:szCs w:val="28"/>
        </w:rPr>
        <w:tab/>
      </w:r>
      <w:r w:rsidR="00846895" w:rsidRPr="00846895">
        <w:rPr>
          <w:rFonts w:ascii="Times New Roman" w:hAnsi="Times New Roman" w:cs="Times New Roman"/>
          <w:sz w:val="28"/>
          <w:szCs w:val="28"/>
        </w:rPr>
        <w:t xml:space="preserve"> </w:t>
      </w:r>
      <w:r w:rsidR="00846895">
        <w:rPr>
          <w:rFonts w:ascii="Times New Roman" w:hAnsi="Times New Roman" w:cs="Times New Roman"/>
          <w:sz w:val="28"/>
          <w:szCs w:val="28"/>
        </w:rPr>
        <w:t>А. И. Колдин</w:t>
      </w:r>
    </w:p>
    <w:p w:rsidR="00B733A7" w:rsidRDefault="00B733A7" w:rsidP="00846895">
      <w:pPr>
        <w:pStyle w:val="ConsPlusNormal"/>
        <w:widowControl/>
        <w:ind w:firstLine="426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</w:p>
    <w:p w:rsidR="00846895" w:rsidRDefault="00846895" w:rsidP="00B733A7">
      <w:pPr>
        <w:jc w:val="right"/>
        <w:rPr>
          <w:b/>
        </w:rPr>
      </w:pPr>
    </w:p>
    <w:p w:rsidR="00B733A7" w:rsidRDefault="00B733A7" w:rsidP="00B733A7">
      <w:pPr>
        <w:jc w:val="right"/>
        <w:rPr>
          <w:sz w:val="28"/>
          <w:szCs w:val="28"/>
        </w:rPr>
      </w:pPr>
      <w:r>
        <w:rPr>
          <w:b/>
        </w:rPr>
        <w:lastRenderedPageBreak/>
        <w:t>ПРИЛОЖЕНИЕ</w:t>
      </w:r>
      <w:r>
        <w:rPr>
          <w:b/>
          <w:color w:val="FF3333"/>
        </w:rPr>
        <w:t xml:space="preserve"> </w:t>
      </w:r>
    </w:p>
    <w:p w:rsidR="00B733A7" w:rsidRDefault="00B733A7" w:rsidP="00B733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Рахмановского</w:t>
      </w:r>
    </w:p>
    <w:p w:rsidR="00B733A7" w:rsidRDefault="00B733A7" w:rsidP="00B733A7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муниципального образования </w:t>
      </w:r>
    </w:p>
    <w:p w:rsidR="00B733A7" w:rsidRDefault="00B733A7" w:rsidP="00B733A7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от «10» марта 2016 г. № 77</w:t>
      </w:r>
    </w:p>
    <w:p w:rsidR="00B733A7" w:rsidRDefault="00B733A7" w:rsidP="00B733A7">
      <w:pPr>
        <w:ind w:left="7200"/>
        <w:jc w:val="both"/>
        <w:textAlignment w:val="baseline"/>
        <w:rPr>
          <w:sz w:val="28"/>
          <w:szCs w:val="28"/>
          <w:lang w:eastAsia="ru-RU"/>
        </w:rPr>
      </w:pPr>
    </w:p>
    <w:p w:rsidR="00B733A7" w:rsidRDefault="00B733A7" w:rsidP="00B733A7">
      <w:pPr>
        <w:spacing w:before="235"/>
        <w:ind w:firstLine="709"/>
        <w:jc w:val="center"/>
        <w:textAlignment w:val="baseline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Порядок увольнения </w:t>
      </w:r>
      <w:r>
        <w:rPr>
          <w:sz w:val="28"/>
          <w:szCs w:val="28"/>
          <w:lang w:eastAsia="ru-RU"/>
        </w:rPr>
        <w:t>(освобождения от должности)</w:t>
      </w:r>
      <w:r>
        <w:rPr>
          <w:kern w:val="1"/>
          <w:sz w:val="28"/>
          <w:szCs w:val="28"/>
          <w:lang w:eastAsia="ru-RU"/>
        </w:rPr>
        <w:t xml:space="preserve"> лиц, замещающих муниципальные должности</w:t>
      </w:r>
      <w:r>
        <w:rPr>
          <w:sz w:val="28"/>
          <w:szCs w:val="28"/>
          <w:lang w:eastAsia="ru-RU"/>
        </w:rPr>
        <w:t xml:space="preserve"> в Рахмановском муниципальном образовании  Пугачевского муниципального района Саратовской области</w:t>
      </w:r>
      <w:r>
        <w:rPr>
          <w:kern w:val="1"/>
          <w:sz w:val="28"/>
          <w:szCs w:val="28"/>
          <w:lang w:eastAsia="ru-RU"/>
        </w:rPr>
        <w:t>, в связи с утратой доверия</w:t>
      </w:r>
    </w:p>
    <w:p w:rsidR="00B733A7" w:rsidRDefault="00B733A7" w:rsidP="00B733A7">
      <w:pPr>
        <w:spacing w:before="235"/>
        <w:ind w:firstLine="709"/>
        <w:jc w:val="center"/>
        <w:textAlignment w:val="baseline"/>
        <w:rPr>
          <w:kern w:val="1"/>
          <w:sz w:val="28"/>
          <w:szCs w:val="28"/>
          <w:lang w:eastAsia="ru-RU"/>
        </w:rPr>
      </w:pPr>
    </w:p>
    <w:p w:rsidR="00B733A7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Рахмановского муниципального образования в связи с утратой доверия в случаях, установленных ст. 13.1 Федерального закона от 25.12.2008 № 273-ФЗ «О противодействии коррупции», за исключением </w:t>
      </w:r>
      <w:r>
        <w:rPr>
          <w:kern w:val="1"/>
          <w:sz w:val="28"/>
          <w:szCs w:val="28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голоса.</w:t>
      </w:r>
      <w:proofErr w:type="gramEnd"/>
    </w:p>
    <w:p w:rsidR="00B733A7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</w:t>
      </w:r>
      <w:proofErr w:type="gramStart"/>
      <w:r>
        <w:rPr>
          <w:bCs/>
          <w:sz w:val="28"/>
          <w:szCs w:val="28"/>
          <w:lang w:eastAsia="ru-RU"/>
        </w:rPr>
        <w:t>Решение Рахмановского муниципального образования</w:t>
      </w:r>
      <w:r>
        <w:rPr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lang w:eastAsia="ru-RU"/>
        </w:rPr>
        <w:t>об увольнении (освобождении от должности) лица, замещающего муниципальную должность в органе местного самоуправления Рахмановского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Рахмановского муниципального образования - не позднее чем через 3</w:t>
      </w:r>
      <w:proofErr w:type="gramEnd"/>
      <w:r>
        <w:rPr>
          <w:bCs/>
          <w:sz w:val="28"/>
          <w:szCs w:val="28"/>
          <w:lang w:eastAsia="ru-RU"/>
        </w:rPr>
        <w:t xml:space="preserve"> месяца со дня появления такого основания. </w:t>
      </w:r>
    </w:p>
    <w:p w:rsidR="00B733A7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Решение об увольнении </w:t>
      </w:r>
      <w:r>
        <w:rPr>
          <w:sz w:val="28"/>
          <w:szCs w:val="28"/>
          <w:lang w:eastAsia="ru-RU"/>
        </w:rPr>
        <w:t>(освобождении от должности)</w:t>
      </w:r>
      <w:r>
        <w:rPr>
          <w:bCs/>
          <w:sz w:val="28"/>
          <w:szCs w:val="28"/>
          <w:lang w:eastAsia="ru-RU"/>
        </w:rPr>
        <w:t xml:space="preserve"> в связи с утратой доверия депутата Рахмановского муниципального образования, принимается с учетом особенностей, установленных Уставом Рахмановского муниципального образования  Пугачевского муниципального района Саратовской области.</w:t>
      </w:r>
    </w:p>
    <w:p w:rsidR="00B733A7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</w:rPr>
        <w:t xml:space="preserve">Проверка соблюдения лицами, замещающими муниципальные должности ограничений и запретов и исполнения обязанностей, установленных федеральным законами, законами области, муниципальными нормативными правовыми актами проводится комиссией Рахмановского муниципального образования по контролю за достоверностью и </w:t>
      </w:r>
      <w:r w:rsidRPr="00D21E61">
        <w:rPr>
          <w:sz w:val="28"/>
          <w:szCs w:val="28"/>
        </w:rPr>
        <w:t>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</w:t>
      </w:r>
      <w:r>
        <w:rPr>
          <w:bCs/>
          <w:sz w:val="28"/>
          <w:szCs w:val="28"/>
          <w:lang w:eastAsia="ru-RU"/>
        </w:rPr>
        <w:t xml:space="preserve"> Совета Рахмановского муниципального образования Пугачевского муниципального района Саратовской области от</w:t>
      </w:r>
      <w:proofErr w:type="gramEnd"/>
      <w:r>
        <w:rPr>
          <w:bCs/>
          <w:sz w:val="28"/>
          <w:szCs w:val="28"/>
          <w:lang w:eastAsia="ru-RU"/>
        </w:rPr>
        <w:t xml:space="preserve"> 10 марта № 74.</w:t>
      </w:r>
    </w:p>
    <w:p w:rsidR="00B733A7" w:rsidRPr="00D21E61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D21E61">
        <w:rPr>
          <w:bCs/>
          <w:sz w:val="28"/>
          <w:szCs w:val="28"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B733A7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D21E61">
        <w:rPr>
          <w:bCs/>
          <w:sz w:val="28"/>
          <w:szCs w:val="28"/>
          <w:lang w:eastAsia="ru-RU"/>
        </w:rPr>
        <w:t>- заблаговременное получение</w:t>
      </w:r>
      <w:r>
        <w:rPr>
          <w:bCs/>
          <w:sz w:val="28"/>
          <w:szCs w:val="28"/>
          <w:lang w:eastAsia="ru-RU"/>
        </w:rPr>
        <w:t xml:space="preserve"> лицом, замещающим муниципальную должность, уведомления о дате, времени и месте рассмотрения результатов </w:t>
      </w:r>
      <w:r>
        <w:rPr>
          <w:bCs/>
          <w:sz w:val="28"/>
          <w:szCs w:val="28"/>
          <w:lang w:eastAsia="ru-RU"/>
        </w:rPr>
        <w:lastRenderedPageBreak/>
        <w:t>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B733A7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B733A7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 В решении об увольнении </w:t>
      </w:r>
      <w:r>
        <w:rPr>
          <w:sz w:val="28"/>
          <w:szCs w:val="28"/>
          <w:lang w:eastAsia="ru-RU"/>
        </w:rPr>
        <w:t xml:space="preserve">(освобождении от должности) </w:t>
      </w:r>
      <w:r>
        <w:rPr>
          <w:bCs/>
          <w:sz w:val="28"/>
          <w:szCs w:val="28"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B733A7" w:rsidRDefault="00B733A7" w:rsidP="00B733A7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733A7" w:rsidRDefault="00B733A7" w:rsidP="00B733A7">
      <w:pPr>
        <w:ind w:firstLine="709"/>
        <w:jc w:val="both"/>
        <w:textAlignment w:val="baseline"/>
      </w:pPr>
      <w:r>
        <w:rPr>
          <w:bCs/>
          <w:sz w:val="28"/>
          <w:szCs w:val="28"/>
          <w:lang w:eastAsia="ru-RU"/>
        </w:rPr>
        <w:t xml:space="preserve">6. </w:t>
      </w:r>
      <w:r>
        <w:rPr>
          <w:sz w:val="28"/>
          <w:szCs w:val="28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B733A7" w:rsidRDefault="00B733A7" w:rsidP="00B733A7">
      <w:pPr>
        <w:ind w:firstLine="709"/>
        <w:jc w:val="both"/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733A7" w:rsidRDefault="00B733A7" w:rsidP="00B733A7">
      <w:pPr>
        <w:widowControl w:val="0"/>
        <w:autoSpaceDE w:val="0"/>
        <w:ind w:firstLine="567"/>
        <w:jc w:val="both"/>
        <w:rPr>
          <w:sz w:val="28"/>
          <w:szCs w:val="28"/>
        </w:rPr>
      </w:pPr>
    </w:p>
    <w:sectPr w:rsidR="00B733A7" w:rsidSect="00B733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A7"/>
    <w:rsid w:val="000346E3"/>
    <w:rsid w:val="00464756"/>
    <w:rsid w:val="007C52E5"/>
    <w:rsid w:val="00846895"/>
    <w:rsid w:val="00B40E59"/>
    <w:rsid w:val="00B733A7"/>
    <w:rsid w:val="00C34A86"/>
    <w:rsid w:val="00C42B00"/>
    <w:rsid w:val="00E3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3A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733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B73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rsid w:val="00B733A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733A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73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3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2017-05-02T05:17:00Z</cp:lastPrinted>
  <dcterms:created xsi:type="dcterms:W3CDTF">2019-01-11T10:58:00Z</dcterms:created>
  <dcterms:modified xsi:type="dcterms:W3CDTF">2019-01-11T10:58:00Z</dcterms:modified>
</cp:coreProperties>
</file>