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AD" w:rsidRPr="00F47BDF" w:rsidRDefault="00CE70AD" w:rsidP="00CE70AD">
      <w:pPr>
        <w:spacing w:before="177" w:after="177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CE70AD" w:rsidRPr="00856212" w:rsidRDefault="00CE70AD" w:rsidP="00CE70AD">
      <w:pPr>
        <w:pStyle w:val="5"/>
        <w:jc w:val="center"/>
        <w:rPr>
          <w:i w:val="0"/>
        </w:rPr>
      </w:pPr>
      <w:r w:rsidRPr="00F47BDF">
        <w:rPr>
          <w:i w:val="0"/>
        </w:rPr>
        <w:t>муниципального имущества Рахмановского муниципального</w:t>
      </w:r>
      <w:r>
        <w:rPr>
          <w:i w:val="0"/>
        </w:rPr>
        <w:t xml:space="preserve"> </w:t>
      </w:r>
      <w:r w:rsidRPr="00F47BDF">
        <w:rPr>
          <w:i w:val="0"/>
        </w:rPr>
        <w:t>образования Пугачевского муниципального района Саратовской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E70AD" w:rsidRPr="00F47BDF" w:rsidRDefault="00CE70AD" w:rsidP="00CE70AD">
      <w:pPr>
        <w:pStyle w:val="a3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418"/>
        <w:gridCol w:w="709"/>
        <w:gridCol w:w="1276"/>
        <w:gridCol w:w="992"/>
        <w:gridCol w:w="851"/>
        <w:gridCol w:w="712"/>
        <w:gridCol w:w="422"/>
        <w:gridCol w:w="315"/>
        <w:gridCol w:w="393"/>
        <w:gridCol w:w="284"/>
        <w:gridCol w:w="612"/>
        <w:gridCol w:w="823"/>
        <w:gridCol w:w="216"/>
        <w:gridCol w:w="617"/>
        <w:gridCol w:w="673"/>
      </w:tblGrid>
      <w:tr w:rsidR="00CE70AD" w:rsidRPr="00F47BDF" w:rsidTr="00C202D7">
        <w:trPr>
          <w:cantSplit/>
          <w:trHeight w:val="637"/>
        </w:trPr>
        <w:tc>
          <w:tcPr>
            <w:tcW w:w="425" w:type="dxa"/>
            <w:vMerge w:val="restart"/>
          </w:tcPr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7BD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47BD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47BD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(местоположение)</w:t>
            </w:r>
          </w:p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Реестровый номер муниципального имущества</w:t>
            </w:r>
          </w:p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(РНМИ)</w:t>
            </w:r>
          </w:p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Вид имущества (здание/помещение)</w:t>
            </w:r>
          </w:p>
        </w:tc>
        <w:tc>
          <w:tcPr>
            <w:tcW w:w="992" w:type="dxa"/>
            <w:vMerge w:val="restart"/>
            <w:textDirection w:val="btLr"/>
          </w:tcPr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Тип назначения недвижимости (торговое, офисное, складское, бытовое обслуживание, производственное)</w:t>
            </w:r>
          </w:p>
        </w:tc>
        <w:tc>
          <w:tcPr>
            <w:tcW w:w="851" w:type="dxa"/>
            <w:vMerge w:val="restart"/>
            <w:textDirection w:val="btLr"/>
          </w:tcPr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Этажность (для здания)/ Этаж (номер на поэтажном плане для помещения)</w:t>
            </w:r>
          </w:p>
        </w:tc>
        <w:tc>
          <w:tcPr>
            <w:tcW w:w="712" w:type="dxa"/>
            <w:vMerge w:val="restart"/>
            <w:textDirection w:val="btLr"/>
          </w:tcPr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Общая площадь, кв. м/</w:t>
            </w:r>
            <w:proofErr w:type="spellStart"/>
            <w:proofErr w:type="gramStart"/>
            <w:r w:rsidRPr="00F47BD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47BDF">
              <w:rPr>
                <w:rFonts w:ascii="Times New Roman" w:hAnsi="Times New Roman"/>
                <w:sz w:val="20"/>
                <w:szCs w:val="20"/>
              </w:rPr>
              <w:t>/м</w:t>
            </w:r>
          </w:p>
        </w:tc>
        <w:tc>
          <w:tcPr>
            <w:tcW w:w="737" w:type="dxa"/>
            <w:gridSpan w:val="2"/>
            <w:vMerge w:val="restart"/>
            <w:textDirection w:val="btLr"/>
          </w:tcPr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Наличие ограничения (обременения) (да-1/нет-0)</w:t>
            </w:r>
          </w:p>
        </w:tc>
        <w:tc>
          <w:tcPr>
            <w:tcW w:w="3618" w:type="dxa"/>
            <w:gridSpan w:val="7"/>
            <w:tcBorders>
              <w:bottom w:val="single" w:sz="4" w:space="0" w:color="auto"/>
            </w:tcBorders>
          </w:tcPr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В случае наличия ограничения (обременения) в виде аренды</w:t>
            </w:r>
          </w:p>
        </w:tc>
      </w:tr>
      <w:tr w:rsidR="00CE70AD" w:rsidRPr="00F47BDF" w:rsidTr="00C202D7">
        <w:trPr>
          <w:cantSplit/>
          <w:trHeight w:val="2797"/>
        </w:trPr>
        <w:tc>
          <w:tcPr>
            <w:tcW w:w="425" w:type="dxa"/>
            <w:vMerge/>
          </w:tcPr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</w:tcPr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Наименование арендатора с указанием организационно правовой собственности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Вид использования по договору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 xml:space="preserve">Дата заключения договора аренды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Срок действия договора аренды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0AD" w:rsidRPr="00F47BDF" w:rsidRDefault="00CE70AD" w:rsidP="00C20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 xml:space="preserve">Дата окончания действия договора аренды </w:t>
            </w:r>
          </w:p>
        </w:tc>
      </w:tr>
      <w:tr w:rsidR="00CE70AD" w:rsidRPr="00F47BDF" w:rsidTr="00C202D7">
        <w:trPr>
          <w:trHeight w:val="135"/>
        </w:trPr>
        <w:tc>
          <w:tcPr>
            <w:tcW w:w="425" w:type="dxa"/>
          </w:tcPr>
          <w:p w:rsidR="00CE70AD" w:rsidRPr="00F47BDF" w:rsidRDefault="00CE70AD" w:rsidP="00C20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2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  <w:gridSpan w:val="2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E70AD" w:rsidRPr="00F47BDF" w:rsidTr="00C202D7">
        <w:tc>
          <w:tcPr>
            <w:tcW w:w="425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413716</w:t>
            </w:r>
          </w:p>
          <w:p w:rsidR="00CE70AD" w:rsidRPr="00F47BDF" w:rsidRDefault="00CE70AD" w:rsidP="00C202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B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47BDF">
              <w:rPr>
                <w:rFonts w:ascii="Times New Roman" w:hAnsi="Times New Roman"/>
                <w:sz w:val="20"/>
                <w:szCs w:val="20"/>
              </w:rPr>
              <w:t>. Карловка</w:t>
            </w:r>
          </w:p>
          <w:p w:rsidR="00CE70AD" w:rsidRPr="00F47BDF" w:rsidRDefault="00CE70AD" w:rsidP="00C202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ул.,</w:t>
            </w:r>
          </w:p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Пугачевский район</w:t>
            </w:r>
          </w:p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Саратовская</w:t>
            </w:r>
          </w:p>
          <w:p w:rsidR="00CE70AD" w:rsidRPr="00F47BDF" w:rsidRDefault="00CE70AD" w:rsidP="00C202D7">
            <w:pPr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область</w:t>
            </w:r>
          </w:p>
        </w:tc>
        <w:tc>
          <w:tcPr>
            <w:tcW w:w="709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</w:tcPr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Часть здания</w:t>
            </w:r>
          </w:p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</w:tcPr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Нежилое здание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F47BDF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422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896" w:type="dxa"/>
            <w:gridSpan w:val="2"/>
            <w:tcBorders>
              <w:right w:val="single" w:sz="4" w:space="0" w:color="auto"/>
            </w:tcBorders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0AD" w:rsidRPr="00F47BDF" w:rsidTr="00C202D7">
        <w:trPr>
          <w:cantSplit/>
          <w:trHeight w:val="1134"/>
        </w:trPr>
        <w:tc>
          <w:tcPr>
            <w:tcW w:w="425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</w:tcPr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413716</w:t>
            </w:r>
          </w:p>
          <w:p w:rsidR="00CE70AD" w:rsidRPr="00F47BDF" w:rsidRDefault="00CE70AD" w:rsidP="00C202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B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47BDF">
              <w:rPr>
                <w:rFonts w:ascii="Times New Roman" w:hAnsi="Times New Roman"/>
                <w:sz w:val="20"/>
                <w:szCs w:val="20"/>
              </w:rPr>
              <w:t>. Карловка</w:t>
            </w:r>
          </w:p>
          <w:p w:rsidR="00CE70AD" w:rsidRPr="00F47BDF" w:rsidRDefault="00CE70AD" w:rsidP="00C202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ул.,</w:t>
            </w:r>
          </w:p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Пугачевский район</w:t>
            </w:r>
          </w:p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Саратовская</w:t>
            </w:r>
          </w:p>
          <w:p w:rsidR="00CE70AD" w:rsidRPr="00F47BDF" w:rsidRDefault="00CE70AD" w:rsidP="00C202D7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область</w:t>
            </w:r>
          </w:p>
        </w:tc>
        <w:tc>
          <w:tcPr>
            <w:tcW w:w="709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F47BDF">
              <w:rPr>
                <w:rFonts w:ascii="Times New Roman" w:hAnsi="Times New Roman"/>
                <w:color w:val="000000"/>
                <w:sz w:val="20"/>
                <w:szCs w:val="20"/>
              </w:rPr>
              <w:t>080.1.0092</w:t>
            </w:r>
          </w:p>
        </w:tc>
        <w:tc>
          <w:tcPr>
            <w:tcW w:w="1276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7BDF">
              <w:rPr>
                <w:rFonts w:ascii="Times New Roman" w:hAnsi="Times New Roman"/>
                <w:color w:val="383838"/>
                <w:spacing w:val="-2"/>
                <w:sz w:val="20"/>
                <w:szCs w:val="20"/>
              </w:rPr>
              <w:t>внутрипоселковый</w:t>
            </w:r>
            <w:proofErr w:type="spellEnd"/>
            <w:r w:rsidRPr="00F47BDF">
              <w:rPr>
                <w:rFonts w:ascii="Times New Roman" w:hAnsi="Times New Roman"/>
                <w:color w:val="383838"/>
                <w:spacing w:val="-2"/>
                <w:sz w:val="20"/>
                <w:szCs w:val="20"/>
              </w:rPr>
              <w:t xml:space="preserve"> водопровод село Карловка с кадастровым номером 64:27:000000:3711, год завершения строительства 1978, адрес объекта</w:t>
            </w:r>
            <w:proofErr w:type="gramStart"/>
            <w:r w:rsidRPr="00F47BDF">
              <w:rPr>
                <w:rFonts w:ascii="Times New Roman" w:hAnsi="Times New Roman"/>
                <w:color w:val="383838"/>
                <w:spacing w:val="-2"/>
                <w:sz w:val="20"/>
                <w:szCs w:val="20"/>
              </w:rPr>
              <w:t xml:space="preserve"> :</w:t>
            </w:r>
            <w:proofErr w:type="gramEnd"/>
            <w:r w:rsidRPr="00F47BDF">
              <w:rPr>
                <w:rFonts w:ascii="Times New Roman" w:hAnsi="Times New Roman"/>
                <w:color w:val="383838"/>
                <w:spacing w:val="-2"/>
                <w:sz w:val="20"/>
                <w:szCs w:val="20"/>
              </w:rPr>
              <w:t xml:space="preserve"> Саратовская область, р-н Пугачевский, с. Карловка протяженность 7500 м</w:t>
            </w:r>
            <w:proofErr w:type="gramStart"/>
            <w:r w:rsidRPr="00F47BDF">
              <w:rPr>
                <w:rFonts w:ascii="Times New Roman" w:hAnsi="Times New Roman"/>
                <w:color w:val="383838"/>
                <w:spacing w:val="-2"/>
                <w:sz w:val="20"/>
                <w:szCs w:val="20"/>
              </w:rPr>
              <w:t xml:space="preserve"> ,</w:t>
            </w:r>
            <w:proofErr w:type="gramEnd"/>
            <w:r w:rsidRPr="00F47BDF">
              <w:rPr>
                <w:rFonts w:ascii="Times New Roman" w:hAnsi="Times New Roman"/>
                <w:color w:val="383838"/>
                <w:spacing w:val="-2"/>
                <w:sz w:val="20"/>
                <w:szCs w:val="20"/>
              </w:rPr>
              <w:t xml:space="preserve"> общей стоимостью 210000 рублей 00 копеек</w:t>
            </w:r>
          </w:p>
        </w:tc>
        <w:tc>
          <w:tcPr>
            <w:tcW w:w="992" w:type="dxa"/>
          </w:tcPr>
          <w:p w:rsidR="00CE70AD" w:rsidRPr="00F47BDF" w:rsidRDefault="00CE70AD" w:rsidP="00C202D7">
            <w:pPr>
              <w:pStyle w:val="1"/>
              <w:widowControl/>
              <w:tabs>
                <w:tab w:val="left" w:pos="284"/>
              </w:tabs>
              <w:jc w:val="center"/>
              <w:rPr>
                <w:sz w:val="20"/>
              </w:rPr>
            </w:pPr>
            <w:r w:rsidRPr="00F47BDF">
              <w:rPr>
                <w:sz w:val="20"/>
              </w:rPr>
              <w:t>водо</w:t>
            </w:r>
            <w:r>
              <w:rPr>
                <w:sz w:val="20"/>
              </w:rPr>
              <w:t>снабжение</w:t>
            </w:r>
          </w:p>
        </w:tc>
        <w:tc>
          <w:tcPr>
            <w:tcW w:w="851" w:type="dxa"/>
          </w:tcPr>
          <w:p w:rsidR="00CE70AD" w:rsidRPr="00F47BDF" w:rsidRDefault="00CE70AD" w:rsidP="00C202D7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</w:tcPr>
          <w:p w:rsidR="00CE70AD" w:rsidRPr="00F47BDF" w:rsidRDefault="00CE70AD" w:rsidP="00C202D7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BDF">
              <w:rPr>
                <w:rFonts w:ascii="Times New Roman" w:hAnsi="Times New Roman"/>
                <w:sz w:val="16"/>
                <w:szCs w:val="16"/>
              </w:rPr>
              <w:t>7500</w:t>
            </w:r>
          </w:p>
        </w:tc>
        <w:tc>
          <w:tcPr>
            <w:tcW w:w="422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textDirection w:val="btLr"/>
          </w:tcPr>
          <w:p w:rsidR="00CE70AD" w:rsidRPr="001D1B3F" w:rsidRDefault="00CE70AD" w:rsidP="00C202D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B3F">
              <w:rPr>
                <w:rFonts w:ascii="Times New Roman" w:hAnsi="Times New Roman"/>
                <w:sz w:val="20"/>
                <w:szCs w:val="20"/>
              </w:rPr>
              <w:t>ПК «Волга»</w:t>
            </w:r>
          </w:p>
        </w:tc>
        <w:tc>
          <w:tcPr>
            <w:tcW w:w="896" w:type="dxa"/>
            <w:gridSpan w:val="2"/>
            <w:tcBorders>
              <w:right w:val="single" w:sz="4" w:space="0" w:color="auto"/>
            </w:tcBorders>
            <w:textDirection w:val="btLr"/>
          </w:tcPr>
          <w:p w:rsidR="00CE70AD" w:rsidRPr="00F47BDF" w:rsidRDefault="00CE70AD" w:rsidP="00C202D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</w:rPr>
              <w:t>водо</w:t>
            </w:r>
            <w:r>
              <w:rPr>
                <w:sz w:val="20"/>
              </w:rPr>
              <w:t>снабжение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10.02.2022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</w:tr>
      <w:tr w:rsidR="00CE70AD" w:rsidRPr="00F47BDF" w:rsidTr="00C202D7">
        <w:trPr>
          <w:cantSplit/>
          <w:trHeight w:val="1134"/>
        </w:trPr>
        <w:tc>
          <w:tcPr>
            <w:tcW w:w="425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413717</w:t>
            </w:r>
          </w:p>
          <w:p w:rsidR="00CE70AD" w:rsidRPr="00F47BDF" w:rsidRDefault="00CE70AD" w:rsidP="00C202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B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47BDF">
              <w:rPr>
                <w:rFonts w:ascii="Times New Roman" w:hAnsi="Times New Roman"/>
                <w:sz w:val="20"/>
                <w:szCs w:val="20"/>
              </w:rPr>
              <w:t>. Рахмановка</w:t>
            </w:r>
          </w:p>
          <w:p w:rsidR="00CE70AD" w:rsidRPr="00F47BDF" w:rsidRDefault="00CE70AD" w:rsidP="00C202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ул.,</w:t>
            </w:r>
          </w:p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Пугачевский район</w:t>
            </w:r>
          </w:p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  <w:szCs w:val="20"/>
              </w:rPr>
              <w:t>Саратовская</w:t>
            </w:r>
          </w:p>
          <w:p w:rsidR="00CE70AD" w:rsidRPr="00F47BDF" w:rsidRDefault="00CE70AD" w:rsidP="00C20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7BDF">
              <w:rPr>
                <w:rFonts w:ascii="Times New Roman" w:hAnsi="Times New Roman"/>
                <w:color w:val="383838"/>
                <w:spacing w:val="-2"/>
                <w:sz w:val="20"/>
                <w:szCs w:val="20"/>
              </w:rPr>
              <w:t>внутрипоселковый</w:t>
            </w:r>
            <w:proofErr w:type="spellEnd"/>
            <w:r w:rsidRPr="00F47BDF">
              <w:rPr>
                <w:rFonts w:ascii="Times New Roman" w:hAnsi="Times New Roman"/>
                <w:color w:val="383838"/>
                <w:spacing w:val="-2"/>
                <w:sz w:val="20"/>
                <w:szCs w:val="20"/>
              </w:rPr>
              <w:t xml:space="preserve"> водопровод село Рахмановка с кадастровым номером 64:27:000000:3710, год завершения строительства 1978, адрес объекта</w:t>
            </w:r>
            <w:proofErr w:type="gramStart"/>
            <w:r w:rsidRPr="00F47BDF">
              <w:rPr>
                <w:rFonts w:ascii="Times New Roman" w:hAnsi="Times New Roman"/>
                <w:color w:val="383838"/>
                <w:spacing w:val="-2"/>
                <w:sz w:val="20"/>
                <w:szCs w:val="20"/>
              </w:rPr>
              <w:t xml:space="preserve"> :</w:t>
            </w:r>
            <w:proofErr w:type="gramEnd"/>
            <w:r w:rsidRPr="00F47BDF">
              <w:rPr>
                <w:rFonts w:ascii="Times New Roman" w:hAnsi="Times New Roman"/>
                <w:color w:val="383838"/>
                <w:spacing w:val="-2"/>
                <w:sz w:val="20"/>
                <w:szCs w:val="20"/>
              </w:rPr>
              <w:t xml:space="preserve"> Саратовская область, р-н Пугачевский, с. Рахмановка протяженность 12000 м</w:t>
            </w:r>
            <w:proofErr w:type="gramStart"/>
            <w:r w:rsidRPr="00F47BDF">
              <w:rPr>
                <w:rFonts w:ascii="Times New Roman" w:hAnsi="Times New Roman"/>
                <w:color w:val="383838"/>
                <w:spacing w:val="-2"/>
                <w:sz w:val="20"/>
                <w:szCs w:val="20"/>
              </w:rPr>
              <w:t xml:space="preserve"> ,</w:t>
            </w:r>
            <w:proofErr w:type="gramEnd"/>
            <w:r w:rsidRPr="00F47BDF">
              <w:rPr>
                <w:rFonts w:ascii="Times New Roman" w:hAnsi="Times New Roman"/>
                <w:color w:val="383838"/>
                <w:spacing w:val="-2"/>
                <w:sz w:val="20"/>
                <w:szCs w:val="20"/>
              </w:rPr>
              <w:t xml:space="preserve"> общей стоимостью 3158139 рублей 96 копеек</w:t>
            </w:r>
          </w:p>
        </w:tc>
        <w:tc>
          <w:tcPr>
            <w:tcW w:w="992" w:type="dxa"/>
          </w:tcPr>
          <w:p w:rsidR="00CE70AD" w:rsidRPr="00F47BDF" w:rsidRDefault="00CE70AD" w:rsidP="00C202D7">
            <w:pPr>
              <w:pStyle w:val="1"/>
              <w:widowControl/>
              <w:tabs>
                <w:tab w:val="left" w:pos="284"/>
              </w:tabs>
              <w:jc w:val="center"/>
              <w:rPr>
                <w:sz w:val="20"/>
              </w:rPr>
            </w:pPr>
            <w:r w:rsidRPr="00F47BDF">
              <w:rPr>
                <w:sz w:val="20"/>
              </w:rPr>
              <w:t>водопровод</w:t>
            </w:r>
          </w:p>
        </w:tc>
        <w:tc>
          <w:tcPr>
            <w:tcW w:w="851" w:type="dxa"/>
          </w:tcPr>
          <w:p w:rsidR="00CE70AD" w:rsidRPr="00F47BDF" w:rsidRDefault="00CE70AD" w:rsidP="00C202D7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E70AD" w:rsidRPr="00F47BDF" w:rsidRDefault="00CE70AD" w:rsidP="00C202D7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BDF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422" w:type="dxa"/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textDirection w:val="btLr"/>
          </w:tcPr>
          <w:p w:rsidR="00CE70AD" w:rsidRPr="00F47BDF" w:rsidRDefault="00CE70AD" w:rsidP="00C202D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B3F">
              <w:rPr>
                <w:rFonts w:ascii="Times New Roman" w:hAnsi="Times New Roman"/>
                <w:sz w:val="20"/>
                <w:szCs w:val="20"/>
              </w:rPr>
              <w:t>ПК «</w:t>
            </w:r>
            <w:r>
              <w:rPr>
                <w:rFonts w:ascii="Times New Roman" w:hAnsi="Times New Roman"/>
                <w:sz w:val="20"/>
                <w:szCs w:val="20"/>
              </w:rPr>
              <w:t>Родничок</w:t>
            </w:r>
            <w:r w:rsidRPr="001D1B3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96" w:type="dxa"/>
            <w:gridSpan w:val="2"/>
            <w:tcBorders>
              <w:right w:val="single" w:sz="4" w:space="0" w:color="auto"/>
            </w:tcBorders>
            <w:textDirection w:val="btLr"/>
          </w:tcPr>
          <w:p w:rsidR="00CE70AD" w:rsidRPr="00F47BDF" w:rsidRDefault="00CE70AD" w:rsidP="00C202D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DF">
              <w:rPr>
                <w:rFonts w:ascii="Times New Roman" w:hAnsi="Times New Roman"/>
                <w:sz w:val="20"/>
              </w:rPr>
              <w:t>водо</w:t>
            </w:r>
            <w:r>
              <w:rPr>
                <w:sz w:val="20"/>
              </w:rPr>
              <w:t>снабжение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10.02.2022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11мес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CE70AD" w:rsidRPr="00F47BDF" w:rsidRDefault="00CE70AD" w:rsidP="00C20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</w:tr>
    </w:tbl>
    <w:p w:rsidR="00CE70AD" w:rsidRPr="00F47BDF" w:rsidRDefault="00CE70AD" w:rsidP="00CE70AD">
      <w:pPr>
        <w:pStyle w:val="5"/>
        <w:spacing w:before="0" w:after="0"/>
        <w:rPr>
          <w:b w:val="0"/>
          <w:sz w:val="28"/>
          <w:szCs w:val="28"/>
        </w:rPr>
      </w:pPr>
    </w:p>
    <w:p w:rsidR="00706EC8" w:rsidRDefault="00706EC8"/>
    <w:sectPr w:rsidR="00706EC8" w:rsidSect="00856212">
      <w:footerReference w:type="default" r:id="rId4"/>
      <w:pgSz w:w="11906" w:h="16838"/>
      <w:pgMar w:top="567" w:right="851" w:bottom="851" w:left="1134" w:header="709" w:footer="27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37" w:rsidRDefault="00CE70AD" w:rsidP="0085621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0AD"/>
    <w:rsid w:val="005D3BD6"/>
    <w:rsid w:val="00706D24"/>
    <w:rsid w:val="00706EC8"/>
    <w:rsid w:val="00786FFB"/>
    <w:rsid w:val="007A2C90"/>
    <w:rsid w:val="00CE70AD"/>
    <w:rsid w:val="00D64EDD"/>
    <w:rsid w:val="00D8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AD"/>
    <w:pPr>
      <w:spacing w:line="276" w:lineRule="auto"/>
    </w:pPr>
    <w:rPr>
      <w:rFonts w:ascii="Calibri" w:eastAsia="Times New Roman" w:hAnsi="Calibri"/>
      <w:sz w:val="22"/>
      <w:lang w:eastAsia="ru-RU"/>
    </w:rPr>
  </w:style>
  <w:style w:type="paragraph" w:styleId="5">
    <w:name w:val="heading 5"/>
    <w:basedOn w:val="a"/>
    <w:next w:val="a"/>
    <w:link w:val="50"/>
    <w:qFormat/>
    <w:rsid w:val="00CE70A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E70AD"/>
    <w:rPr>
      <w:rFonts w:eastAsia="Times New Roman"/>
      <w:b/>
      <w:bCs/>
      <w:i/>
      <w:iCs/>
      <w:sz w:val="26"/>
      <w:szCs w:val="26"/>
      <w:lang w:eastAsia="ru-RU"/>
    </w:rPr>
  </w:style>
  <w:style w:type="paragraph" w:styleId="a3">
    <w:name w:val="No Spacing"/>
    <w:rsid w:val="00CE70AD"/>
    <w:pPr>
      <w:suppressAutoHyphens/>
      <w:spacing w:after="0" w:line="100" w:lineRule="atLeast"/>
    </w:pPr>
    <w:rPr>
      <w:rFonts w:ascii="Calibri" w:eastAsia="Calibri" w:hAnsi="Calibri"/>
      <w:sz w:val="22"/>
    </w:rPr>
  </w:style>
  <w:style w:type="paragraph" w:styleId="a4">
    <w:name w:val="footer"/>
    <w:basedOn w:val="a"/>
    <w:link w:val="a5"/>
    <w:uiPriority w:val="99"/>
    <w:unhideWhenUsed/>
    <w:rsid w:val="00CE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E70AD"/>
    <w:rPr>
      <w:rFonts w:ascii="Calibri" w:eastAsia="Times New Roman" w:hAnsi="Calibri"/>
      <w:sz w:val="22"/>
      <w:lang w:eastAsia="ru-RU"/>
    </w:rPr>
  </w:style>
  <w:style w:type="paragraph" w:customStyle="1" w:styleId="1">
    <w:name w:val="Основной текст1"/>
    <w:basedOn w:val="a"/>
    <w:rsid w:val="00CE70AD"/>
    <w:pPr>
      <w:widowControl w:val="0"/>
      <w:spacing w:after="0" w:line="240" w:lineRule="auto"/>
      <w:jc w:val="both"/>
    </w:pPr>
    <w:rPr>
      <w:rFonts w:ascii="Times New Roman" w:hAnsi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2024-11-15T07:50:00Z</dcterms:created>
  <dcterms:modified xsi:type="dcterms:W3CDTF">2024-11-15T07:51:00Z</dcterms:modified>
</cp:coreProperties>
</file>